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70F3" w:rsidRDefault="00B879E7" w:rsidP="00E070F3">
      <w:pPr>
        <w:pStyle w:val="a5"/>
        <w:jc w:val="center"/>
        <w:rPr>
          <w:rFonts w:ascii="Times New Roman" w:hAnsi="Times New Roman" w:cs="Times New Roman"/>
          <w:sz w:val="28"/>
        </w:rPr>
      </w:pPr>
      <w:r>
        <w:rPr>
          <w:rFonts w:ascii="Times New Roman" w:hAnsi="Times New Roman" w:cs="Times New Roman"/>
          <w:sz w:val="28"/>
        </w:rPr>
        <w:t>Муниципальное казенное общеобразовательное учреждение</w:t>
      </w:r>
    </w:p>
    <w:p w:rsidR="00B879E7" w:rsidRDefault="00B879E7" w:rsidP="00E070F3">
      <w:pPr>
        <w:pStyle w:val="a5"/>
        <w:jc w:val="center"/>
        <w:rPr>
          <w:rFonts w:ascii="Times New Roman" w:hAnsi="Times New Roman" w:cs="Times New Roman"/>
          <w:sz w:val="28"/>
        </w:rPr>
      </w:pPr>
      <w:r>
        <w:rPr>
          <w:rFonts w:ascii="Times New Roman" w:hAnsi="Times New Roman" w:cs="Times New Roman"/>
          <w:sz w:val="28"/>
        </w:rPr>
        <w:t xml:space="preserve">Средняя общеобразовательная школа №4 </w:t>
      </w:r>
      <w:proofErr w:type="spellStart"/>
      <w:r>
        <w:rPr>
          <w:rFonts w:ascii="Times New Roman" w:hAnsi="Times New Roman" w:cs="Times New Roman"/>
          <w:sz w:val="28"/>
        </w:rPr>
        <w:t>им.З.А.Нырова</w:t>
      </w:r>
      <w:proofErr w:type="spellEnd"/>
      <w:r>
        <w:rPr>
          <w:rFonts w:ascii="Times New Roman" w:hAnsi="Times New Roman" w:cs="Times New Roman"/>
          <w:sz w:val="28"/>
        </w:rPr>
        <w:t xml:space="preserve"> </w:t>
      </w:r>
      <w:proofErr w:type="spellStart"/>
      <w:r>
        <w:rPr>
          <w:rFonts w:ascii="Times New Roman" w:hAnsi="Times New Roman" w:cs="Times New Roman"/>
          <w:sz w:val="28"/>
        </w:rPr>
        <w:t>с.п.Н.Куркужин</w:t>
      </w:r>
      <w:proofErr w:type="spellEnd"/>
    </w:p>
    <w:p w:rsidR="00E070F3" w:rsidRDefault="00E070F3" w:rsidP="00E070F3">
      <w:pPr>
        <w:spacing w:after="0" w:line="240" w:lineRule="auto"/>
        <w:rPr>
          <w:rFonts w:ascii="Times New Roman" w:hAnsi="Times New Roman" w:cs="Times New Roman"/>
          <w:b/>
          <w:sz w:val="28"/>
          <w:szCs w:val="28"/>
        </w:rPr>
      </w:pPr>
    </w:p>
    <w:p w:rsidR="00E070F3" w:rsidRDefault="00E070F3" w:rsidP="00E070F3">
      <w:pPr>
        <w:spacing w:after="0" w:line="240" w:lineRule="auto"/>
        <w:rPr>
          <w:rFonts w:ascii="Times New Roman" w:hAnsi="Times New Roman" w:cs="Times New Roman"/>
          <w:i/>
          <w:sz w:val="28"/>
          <w:szCs w:val="28"/>
        </w:rPr>
      </w:pPr>
      <w:r>
        <w:rPr>
          <w:rFonts w:ascii="Times New Roman" w:hAnsi="Times New Roman" w:cs="Times New Roman"/>
          <w:i/>
          <w:sz w:val="28"/>
          <w:szCs w:val="28"/>
        </w:rPr>
        <w:t xml:space="preserve">                 </w:t>
      </w:r>
    </w:p>
    <w:p w:rsidR="00E070F3" w:rsidRPr="00587F80" w:rsidRDefault="00E070F3" w:rsidP="00E070F3">
      <w:pPr>
        <w:spacing w:after="0" w:line="240" w:lineRule="auto"/>
        <w:rPr>
          <w:rFonts w:ascii="Times New Roman" w:hAnsi="Times New Roman" w:cs="Times New Roman"/>
          <w:i/>
          <w:sz w:val="28"/>
          <w:szCs w:val="28"/>
        </w:rPr>
      </w:pPr>
    </w:p>
    <w:p w:rsidR="00E070F3" w:rsidRPr="00587F80" w:rsidRDefault="00E070F3" w:rsidP="00E070F3">
      <w:pPr>
        <w:pStyle w:val="a3"/>
        <w:jc w:val="center"/>
        <w:rPr>
          <w:b/>
          <w:color w:val="C00000"/>
          <w:sz w:val="40"/>
          <w:szCs w:val="40"/>
        </w:rPr>
      </w:pPr>
      <w:r w:rsidRPr="00587F80">
        <w:rPr>
          <w:b/>
          <w:color w:val="C00000"/>
          <w:sz w:val="40"/>
          <w:szCs w:val="40"/>
        </w:rPr>
        <w:t>Тема: «</w:t>
      </w:r>
      <w:r w:rsidR="00B879E7">
        <w:rPr>
          <w:b/>
          <w:color w:val="C00000"/>
          <w:sz w:val="40"/>
          <w:szCs w:val="40"/>
        </w:rPr>
        <w:t>Выборы в современном обществе</w:t>
      </w:r>
      <w:r w:rsidRPr="00587F80">
        <w:rPr>
          <w:b/>
          <w:color w:val="C00000"/>
          <w:sz w:val="40"/>
          <w:szCs w:val="40"/>
        </w:rPr>
        <w:t>».</w:t>
      </w:r>
    </w:p>
    <w:p w:rsidR="00E070F3" w:rsidRPr="00587F80" w:rsidRDefault="00E070F3" w:rsidP="00E070F3">
      <w:pPr>
        <w:pStyle w:val="a3"/>
        <w:jc w:val="center"/>
        <w:rPr>
          <w:b/>
          <w:color w:val="C00000"/>
          <w:szCs w:val="20"/>
        </w:rPr>
      </w:pPr>
      <w:r>
        <w:rPr>
          <w:b/>
          <w:color w:val="C00000"/>
          <w:sz w:val="36"/>
          <w:szCs w:val="20"/>
        </w:rPr>
        <w:t>_______________________________________________________</w:t>
      </w:r>
    </w:p>
    <w:p w:rsidR="00E070F3" w:rsidRDefault="00E070F3" w:rsidP="00E070F3">
      <w:pPr>
        <w:pStyle w:val="a3"/>
        <w:jc w:val="center"/>
        <w:rPr>
          <w:rStyle w:val="a4"/>
          <w:rFonts w:ascii="Arial" w:hAnsi="Arial" w:cs="Arial"/>
          <w:sz w:val="20"/>
          <w:szCs w:val="20"/>
        </w:rPr>
      </w:pPr>
      <w:r>
        <w:rPr>
          <w:noProof/>
        </w:rPr>
        <w:drawing>
          <wp:inline distT="0" distB="0" distL="0" distR="0">
            <wp:extent cx="3801367" cy="3705225"/>
            <wp:effectExtent l="19050" t="0" r="8633" b="0"/>
            <wp:docPr id="7" name="Рисунок 7" descr="Молодому избирателю необходимо знат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Молодому избирателю необходимо знать"/>
                    <pic:cNvPicPr>
                      <a:picLocks noChangeAspect="1" noChangeArrowheads="1"/>
                    </pic:cNvPicPr>
                  </pic:nvPicPr>
                  <pic:blipFill>
                    <a:blip r:embed="rId5" cstate="print"/>
                    <a:srcRect/>
                    <a:stretch>
                      <a:fillRect/>
                    </a:stretch>
                  </pic:blipFill>
                  <pic:spPr bwMode="auto">
                    <a:xfrm>
                      <a:off x="0" y="0"/>
                      <a:ext cx="3804920" cy="3708688"/>
                    </a:xfrm>
                    <a:prstGeom prst="rect">
                      <a:avLst/>
                    </a:prstGeom>
                    <a:noFill/>
                    <a:ln w="9525">
                      <a:noFill/>
                      <a:miter lim="800000"/>
                      <a:headEnd/>
                      <a:tailEnd/>
                    </a:ln>
                  </pic:spPr>
                </pic:pic>
              </a:graphicData>
            </a:graphic>
          </wp:inline>
        </w:drawing>
      </w:r>
    </w:p>
    <w:p w:rsidR="00E070F3" w:rsidRDefault="00E070F3" w:rsidP="00E070F3">
      <w:pPr>
        <w:pStyle w:val="a3"/>
        <w:jc w:val="both"/>
        <w:rPr>
          <w:rStyle w:val="a4"/>
          <w:rFonts w:ascii="Arial" w:hAnsi="Arial" w:cs="Arial"/>
          <w:sz w:val="20"/>
          <w:szCs w:val="20"/>
        </w:rPr>
      </w:pPr>
    </w:p>
    <w:p w:rsidR="00E070F3" w:rsidRPr="00587F80" w:rsidRDefault="00E070F3" w:rsidP="00E070F3">
      <w:pPr>
        <w:pStyle w:val="a3"/>
        <w:jc w:val="both"/>
        <w:rPr>
          <w:rStyle w:val="a4"/>
          <w:i w:val="0"/>
          <w:color w:val="C00000"/>
          <w:sz w:val="36"/>
          <w:szCs w:val="20"/>
        </w:rPr>
      </w:pPr>
      <w:r>
        <w:rPr>
          <w:rStyle w:val="a4"/>
          <w:i w:val="0"/>
          <w:color w:val="C00000"/>
          <w:sz w:val="36"/>
          <w:szCs w:val="20"/>
        </w:rPr>
        <w:t>______________________</w:t>
      </w:r>
      <w:r w:rsidRPr="00217FF1">
        <w:rPr>
          <w:rStyle w:val="a4"/>
          <w:i w:val="0"/>
          <w:color w:val="C00000"/>
          <w:sz w:val="36"/>
          <w:szCs w:val="20"/>
        </w:rPr>
        <w:t>_________________________________</w:t>
      </w:r>
    </w:p>
    <w:p w:rsidR="00E070F3" w:rsidRDefault="00E070F3" w:rsidP="00E070F3">
      <w:pPr>
        <w:pStyle w:val="a3"/>
        <w:jc w:val="both"/>
        <w:rPr>
          <w:rStyle w:val="a4"/>
          <w:i w:val="0"/>
          <w:sz w:val="24"/>
          <w:szCs w:val="20"/>
        </w:rPr>
      </w:pPr>
    </w:p>
    <w:p w:rsidR="00B879E7" w:rsidRDefault="00B879E7" w:rsidP="00E070F3">
      <w:pPr>
        <w:pStyle w:val="a3"/>
        <w:jc w:val="both"/>
        <w:rPr>
          <w:rStyle w:val="a4"/>
          <w:i w:val="0"/>
          <w:sz w:val="24"/>
          <w:szCs w:val="20"/>
        </w:rPr>
      </w:pPr>
    </w:p>
    <w:p w:rsidR="00B879E7" w:rsidRPr="006F4905" w:rsidRDefault="00B879E7" w:rsidP="00B879E7">
      <w:pPr>
        <w:spacing w:after="0" w:line="240" w:lineRule="auto"/>
        <w:jc w:val="right"/>
        <w:rPr>
          <w:rFonts w:ascii="Times New Roman" w:hAnsi="Times New Roman" w:cs="Times New Roman"/>
          <w:i/>
          <w:sz w:val="28"/>
          <w:szCs w:val="28"/>
        </w:rPr>
      </w:pPr>
      <w:r w:rsidRPr="006F4905">
        <w:rPr>
          <w:rFonts w:ascii="Times New Roman" w:hAnsi="Times New Roman" w:cs="Times New Roman"/>
          <w:b/>
          <w:sz w:val="28"/>
          <w:szCs w:val="28"/>
        </w:rPr>
        <w:t>Автор:</w:t>
      </w:r>
      <w:r>
        <w:rPr>
          <w:rFonts w:ascii="Times New Roman" w:hAnsi="Times New Roman" w:cs="Times New Roman"/>
          <w:b/>
          <w:sz w:val="28"/>
          <w:szCs w:val="28"/>
        </w:rPr>
        <w:t xml:space="preserve"> </w:t>
      </w:r>
      <w:proofErr w:type="spellStart"/>
      <w:r>
        <w:rPr>
          <w:rFonts w:ascii="Times New Roman" w:hAnsi="Times New Roman" w:cs="Times New Roman"/>
          <w:i/>
          <w:sz w:val="28"/>
          <w:szCs w:val="28"/>
        </w:rPr>
        <w:t>Нырова</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Марита</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Султановна</w:t>
      </w:r>
      <w:proofErr w:type="spellEnd"/>
      <w:r>
        <w:rPr>
          <w:rFonts w:ascii="Times New Roman" w:hAnsi="Times New Roman" w:cs="Times New Roman"/>
          <w:i/>
          <w:sz w:val="28"/>
          <w:szCs w:val="28"/>
        </w:rPr>
        <w:t>,</w:t>
      </w:r>
    </w:p>
    <w:p w:rsidR="00B879E7" w:rsidRDefault="00B879E7" w:rsidP="00B879E7">
      <w:pPr>
        <w:spacing w:after="0" w:line="240" w:lineRule="auto"/>
        <w:jc w:val="right"/>
        <w:rPr>
          <w:rFonts w:ascii="Times New Roman" w:hAnsi="Times New Roman" w:cs="Times New Roman"/>
          <w:i/>
          <w:sz w:val="28"/>
          <w:szCs w:val="28"/>
        </w:rPr>
      </w:pPr>
      <w:r>
        <w:rPr>
          <w:rFonts w:ascii="Times New Roman" w:hAnsi="Times New Roman" w:cs="Times New Roman"/>
          <w:i/>
          <w:sz w:val="28"/>
          <w:szCs w:val="28"/>
        </w:rPr>
        <w:t>Учитель обществознания.</w:t>
      </w:r>
    </w:p>
    <w:p w:rsidR="00B879E7" w:rsidRDefault="00B879E7" w:rsidP="00E070F3">
      <w:pPr>
        <w:pStyle w:val="a3"/>
        <w:jc w:val="both"/>
        <w:rPr>
          <w:rStyle w:val="a4"/>
          <w:i w:val="0"/>
          <w:sz w:val="24"/>
          <w:szCs w:val="20"/>
        </w:rPr>
      </w:pPr>
    </w:p>
    <w:p w:rsidR="00B879E7" w:rsidRDefault="00B879E7" w:rsidP="00E070F3">
      <w:pPr>
        <w:pStyle w:val="a3"/>
        <w:jc w:val="both"/>
        <w:rPr>
          <w:rStyle w:val="a4"/>
          <w:i w:val="0"/>
          <w:sz w:val="24"/>
          <w:szCs w:val="20"/>
        </w:rPr>
      </w:pPr>
    </w:p>
    <w:p w:rsidR="00B879E7" w:rsidRDefault="00B879E7" w:rsidP="00E070F3">
      <w:pPr>
        <w:pStyle w:val="a3"/>
        <w:jc w:val="both"/>
        <w:rPr>
          <w:rStyle w:val="a4"/>
          <w:i w:val="0"/>
          <w:sz w:val="24"/>
          <w:szCs w:val="20"/>
        </w:rPr>
      </w:pPr>
    </w:p>
    <w:p w:rsidR="00B879E7" w:rsidRDefault="00B879E7" w:rsidP="00E070F3">
      <w:pPr>
        <w:pStyle w:val="a3"/>
        <w:jc w:val="both"/>
        <w:rPr>
          <w:rStyle w:val="a4"/>
          <w:i w:val="0"/>
          <w:sz w:val="24"/>
          <w:szCs w:val="20"/>
        </w:rPr>
      </w:pPr>
    </w:p>
    <w:p w:rsidR="00B879E7" w:rsidRDefault="00B879E7" w:rsidP="00E070F3">
      <w:pPr>
        <w:pStyle w:val="a3"/>
        <w:jc w:val="both"/>
        <w:rPr>
          <w:rStyle w:val="a4"/>
          <w:i w:val="0"/>
          <w:sz w:val="24"/>
          <w:szCs w:val="20"/>
        </w:rPr>
      </w:pPr>
    </w:p>
    <w:p w:rsidR="00B879E7" w:rsidRDefault="00B879E7" w:rsidP="00E070F3">
      <w:pPr>
        <w:pStyle w:val="a3"/>
        <w:jc w:val="both"/>
        <w:rPr>
          <w:rStyle w:val="a4"/>
          <w:i w:val="0"/>
          <w:sz w:val="24"/>
          <w:szCs w:val="20"/>
        </w:rPr>
      </w:pPr>
    </w:p>
    <w:p w:rsidR="00B879E7" w:rsidRDefault="00B879E7" w:rsidP="00E070F3">
      <w:pPr>
        <w:pStyle w:val="a3"/>
        <w:jc w:val="both"/>
        <w:rPr>
          <w:rStyle w:val="a4"/>
          <w:i w:val="0"/>
          <w:sz w:val="24"/>
          <w:szCs w:val="20"/>
        </w:rPr>
      </w:pPr>
    </w:p>
    <w:p w:rsidR="00B879E7" w:rsidRDefault="00B879E7" w:rsidP="00E070F3">
      <w:pPr>
        <w:pStyle w:val="a3"/>
        <w:jc w:val="both"/>
        <w:rPr>
          <w:rStyle w:val="a4"/>
          <w:i w:val="0"/>
          <w:sz w:val="24"/>
          <w:szCs w:val="20"/>
        </w:rPr>
      </w:pPr>
    </w:p>
    <w:p w:rsidR="00B879E7" w:rsidRDefault="00B879E7" w:rsidP="00E070F3">
      <w:pPr>
        <w:pStyle w:val="a3"/>
        <w:jc w:val="both"/>
        <w:rPr>
          <w:rStyle w:val="a4"/>
          <w:rFonts w:ascii="Arial" w:hAnsi="Arial" w:cs="Arial"/>
          <w:sz w:val="20"/>
          <w:szCs w:val="20"/>
        </w:rPr>
      </w:pPr>
    </w:p>
    <w:p w:rsidR="00E070F3" w:rsidRDefault="00E070F3" w:rsidP="00E070F3">
      <w:pPr>
        <w:shd w:val="clear" w:color="auto" w:fill="FFFFFF"/>
        <w:spacing w:after="0" w:line="240" w:lineRule="auto"/>
        <w:jc w:val="both"/>
        <w:textAlignment w:val="baseline"/>
        <w:rPr>
          <w:rFonts w:ascii="Times New Roman" w:eastAsia="Times New Roman" w:hAnsi="Times New Roman" w:cs="Times New Roman"/>
          <w:b/>
          <w:bCs/>
          <w:color w:val="000000"/>
          <w:sz w:val="28"/>
          <w:szCs w:val="28"/>
          <w:lang w:eastAsia="ru-RU"/>
        </w:rPr>
      </w:pPr>
      <w:r w:rsidRPr="00C10987">
        <w:rPr>
          <w:rFonts w:ascii="Times New Roman" w:eastAsia="Times New Roman" w:hAnsi="Times New Roman" w:cs="Times New Roman"/>
          <w:b/>
          <w:bCs/>
          <w:color w:val="000000"/>
          <w:sz w:val="28"/>
          <w:szCs w:val="28"/>
          <w:lang w:eastAsia="ru-RU"/>
        </w:rPr>
        <w:t>Цель: </w:t>
      </w:r>
    </w:p>
    <w:p w:rsidR="00E070F3" w:rsidRPr="00C10987" w:rsidRDefault="00E070F3" w:rsidP="00E070F3">
      <w:pPr>
        <w:shd w:val="clear" w:color="auto" w:fill="FFFFFF"/>
        <w:spacing w:after="0" w:line="240" w:lineRule="auto"/>
        <w:jc w:val="both"/>
        <w:textAlignment w:val="baseline"/>
        <w:rPr>
          <w:rFonts w:ascii="Times New Roman" w:eastAsia="Times New Roman" w:hAnsi="Times New Roman" w:cs="Times New Roman"/>
          <w:b/>
          <w:color w:val="000000"/>
          <w:sz w:val="28"/>
          <w:szCs w:val="28"/>
          <w:bdr w:val="none" w:sz="0" w:space="0" w:color="auto" w:frame="1"/>
          <w:lang w:eastAsia="ru-RU"/>
        </w:rPr>
      </w:pPr>
    </w:p>
    <w:p w:rsidR="00E070F3" w:rsidRPr="00C10987" w:rsidRDefault="00E070F3" w:rsidP="00E070F3">
      <w:pPr>
        <w:numPr>
          <w:ilvl w:val="0"/>
          <w:numId w:val="2"/>
        </w:numPr>
        <w:tabs>
          <w:tab w:val="clear" w:pos="360"/>
          <w:tab w:val="num" w:pos="540"/>
        </w:tabs>
        <w:spacing w:after="0" w:line="240" w:lineRule="auto"/>
        <w:ind w:left="540"/>
        <w:jc w:val="both"/>
        <w:rPr>
          <w:rFonts w:ascii="Times New Roman" w:eastAsia="Calibri" w:hAnsi="Times New Roman" w:cs="Times New Roman"/>
          <w:sz w:val="28"/>
          <w:szCs w:val="28"/>
        </w:rPr>
      </w:pPr>
      <w:r w:rsidRPr="00C10987">
        <w:rPr>
          <w:rFonts w:ascii="Times New Roman" w:eastAsia="Calibri" w:hAnsi="Times New Roman" w:cs="Times New Roman"/>
          <w:sz w:val="28"/>
          <w:szCs w:val="28"/>
        </w:rPr>
        <w:t xml:space="preserve">Изучение уровня политической и правовой культуры молодежи. </w:t>
      </w:r>
    </w:p>
    <w:p w:rsidR="00E070F3" w:rsidRPr="00C10987" w:rsidRDefault="00E070F3" w:rsidP="00E070F3">
      <w:pPr>
        <w:numPr>
          <w:ilvl w:val="0"/>
          <w:numId w:val="2"/>
        </w:numPr>
        <w:tabs>
          <w:tab w:val="clear" w:pos="360"/>
          <w:tab w:val="num" w:pos="540"/>
        </w:tabs>
        <w:spacing w:after="0" w:line="240" w:lineRule="auto"/>
        <w:ind w:left="540"/>
        <w:jc w:val="both"/>
        <w:rPr>
          <w:rFonts w:ascii="Times New Roman" w:eastAsia="Calibri" w:hAnsi="Times New Roman" w:cs="Times New Roman"/>
          <w:sz w:val="28"/>
          <w:szCs w:val="28"/>
        </w:rPr>
      </w:pPr>
      <w:r w:rsidRPr="00C10987">
        <w:rPr>
          <w:rFonts w:ascii="Times New Roman" w:eastAsia="Calibri" w:hAnsi="Times New Roman" w:cs="Times New Roman"/>
          <w:sz w:val="28"/>
          <w:szCs w:val="28"/>
        </w:rPr>
        <w:t xml:space="preserve">Организация диалога молодежи города </w:t>
      </w:r>
      <w:r w:rsidRPr="00C10987">
        <w:rPr>
          <w:rFonts w:ascii="Times New Roman" w:hAnsi="Times New Roman" w:cs="Times New Roman"/>
          <w:sz w:val="28"/>
          <w:szCs w:val="28"/>
        </w:rPr>
        <w:t>по интересующим их актуальным вопросам</w:t>
      </w:r>
    </w:p>
    <w:p w:rsidR="00E070F3" w:rsidRPr="00C10987" w:rsidRDefault="00E070F3" w:rsidP="00E070F3">
      <w:pPr>
        <w:numPr>
          <w:ilvl w:val="0"/>
          <w:numId w:val="2"/>
        </w:numPr>
        <w:tabs>
          <w:tab w:val="clear" w:pos="360"/>
          <w:tab w:val="num" w:pos="540"/>
        </w:tabs>
        <w:spacing w:after="0" w:line="240" w:lineRule="auto"/>
        <w:ind w:left="540"/>
        <w:jc w:val="both"/>
        <w:rPr>
          <w:rFonts w:ascii="Times New Roman" w:eastAsia="Calibri" w:hAnsi="Times New Roman" w:cs="Times New Roman"/>
          <w:sz w:val="28"/>
          <w:szCs w:val="28"/>
        </w:rPr>
      </w:pPr>
      <w:r w:rsidRPr="00C10987">
        <w:rPr>
          <w:rFonts w:ascii="Times New Roman" w:eastAsia="Calibri" w:hAnsi="Times New Roman" w:cs="Times New Roman"/>
          <w:sz w:val="28"/>
          <w:szCs w:val="28"/>
        </w:rPr>
        <w:t>Формирование активной гражданской позиции и ответственного отношения к участию в избирательных кампаниях.</w:t>
      </w:r>
    </w:p>
    <w:p w:rsidR="00E070F3" w:rsidRPr="00C10987" w:rsidRDefault="00E070F3" w:rsidP="00E070F3">
      <w:pPr>
        <w:numPr>
          <w:ilvl w:val="0"/>
          <w:numId w:val="2"/>
        </w:numPr>
        <w:tabs>
          <w:tab w:val="clear" w:pos="360"/>
          <w:tab w:val="num" w:pos="540"/>
        </w:tabs>
        <w:spacing w:after="0" w:line="240" w:lineRule="auto"/>
        <w:ind w:left="540"/>
        <w:jc w:val="both"/>
        <w:rPr>
          <w:rFonts w:ascii="Times New Roman" w:eastAsia="Calibri" w:hAnsi="Times New Roman" w:cs="Times New Roman"/>
          <w:sz w:val="28"/>
          <w:szCs w:val="28"/>
        </w:rPr>
      </w:pPr>
      <w:r w:rsidRPr="00C10987">
        <w:rPr>
          <w:rFonts w:ascii="Times New Roman" w:eastAsia="Calibri" w:hAnsi="Times New Roman" w:cs="Times New Roman"/>
          <w:sz w:val="28"/>
          <w:szCs w:val="28"/>
        </w:rPr>
        <w:t>Повышение гражданско-правовой культуры и правосознания молодежи.</w:t>
      </w:r>
    </w:p>
    <w:p w:rsidR="00E070F3" w:rsidRPr="00037A42" w:rsidRDefault="00E070F3" w:rsidP="00E070F3">
      <w:pPr>
        <w:numPr>
          <w:ilvl w:val="0"/>
          <w:numId w:val="2"/>
        </w:numPr>
        <w:tabs>
          <w:tab w:val="clear" w:pos="360"/>
          <w:tab w:val="num" w:pos="540"/>
        </w:tabs>
        <w:spacing w:after="0" w:line="240" w:lineRule="auto"/>
        <w:ind w:left="540"/>
        <w:jc w:val="both"/>
        <w:rPr>
          <w:rFonts w:ascii="Times New Roman" w:hAnsi="Times New Roman" w:cs="Times New Roman"/>
          <w:sz w:val="28"/>
          <w:szCs w:val="28"/>
        </w:rPr>
      </w:pPr>
      <w:r w:rsidRPr="00C10987">
        <w:rPr>
          <w:rFonts w:ascii="Times New Roman" w:eastAsia="Calibri" w:hAnsi="Times New Roman" w:cs="Times New Roman"/>
          <w:sz w:val="28"/>
          <w:szCs w:val="28"/>
        </w:rPr>
        <w:t xml:space="preserve">Информационное обеспечение молодого поколения по </w:t>
      </w:r>
      <w:r w:rsidRPr="00C10987">
        <w:rPr>
          <w:rFonts w:ascii="Times New Roman" w:hAnsi="Times New Roman" w:cs="Times New Roman"/>
          <w:sz w:val="28"/>
          <w:szCs w:val="28"/>
        </w:rPr>
        <w:t xml:space="preserve">историческим, </w:t>
      </w:r>
      <w:r w:rsidRPr="00C10987">
        <w:rPr>
          <w:rFonts w:ascii="Times New Roman" w:eastAsia="Calibri" w:hAnsi="Times New Roman" w:cs="Times New Roman"/>
          <w:sz w:val="28"/>
          <w:szCs w:val="28"/>
        </w:rPr>
        <w:t xml:space="preserve">конституционным, правовым и общественно-политическим вопросам. </w:t>
      </w:r>
    </w:p>
    <w:p w:rsidR="00E070F3" w:rsidRPr="00037A42" w:rsidRDefault="00E070F3" w:rsidP="00E070F3">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C10987">
        <w:rPr>
          <w:rFonts w:ascii="Times New Roman" w:eastAsia="Times New Roman" w:hAnsi="Times New Roman" w:cs="Times New Roman"/>
          <w:bCs/>
          <w:color w:val="000000"/>
          <w:sz w:val="28"/>
          <w:szCs w:val="28"/>
          <w:lang w:eastAsia="ru-RU"/>
        </w:rPr>
        <w:t> </w:t>
      </w:r>
    </w:p>
    <w:p w:rsidR="00E070F3" w:rsidRPr="00037A42" w:rsidRDefault="00E070F3" w:rsidP="00E070F3">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037A4C">
        <w:rPr>
          <w:rFonts w:ascii="Times New Roman" w:eastAsia="Times New Roman" w:hAnsi="Times New Roman" w:cs="Times New Roman"/>
          <w:bCs/>
          <w:color w:val="000000"/>
          <w:sz w:val="28"/>
          <w:szCs w:val="28"/>
          <w:lang w:eastAsia="ru-RU"/>
        </w:rPr>
        <w:t>Этапы мероприятия:</w:t>
      </w:r>
    </w:p>
    <w:p w:rsidR="00E070F3" w:rsidRPr="00037A42" w:rsidRDefault="00E070F3" w:rsidP="00E070F3">
      <w:pPr>
        <w:shd w:val="clear" w:color="auto" w:fill="FFFFFF"/>
        <w:spacing w:after="0" w:line="240" w:lineRule="auto"/>
        <w:ind w:hanging="360"/>
        <w:jc w:val="both"/>
        <w:textAlignment w:val="baseline"/>
        <w:rPr>
          <w:rFonts w:ascii="Times New Roman" w:eastAsia="Times New Roman" w:hAnsi="Times New Roman" w:cs="Times New Roman"/>
          <w:color w:val="000000"/>
          <w:sz w:val="28"/>
          <w:szCs w:val="28"/>
          <w:lang w:eastAsia="ru-RU"/>
        </w:rPr>
      </w:pPr>
      <w:r w:rsidRPr="00037A4C">
        <w:rPr>
          <w:rFonts w:ascii="Times New Roman" w:eastAsia="Times New Roman" w:hAnsi="Times New Roman" w:cs="Times New Roman"/>
          <w:i/>
          <w:iCs/>
          <w:color w:val="000000"/>
          <w:sz w:val="28"/>
          <w:szCs w:val="28"/>
          <w:lang w:eastAsia="ru-RU"/>
        </w:rPr>
        <w:t>1)</w:t>
      </w:r>
      <w:r w:rsidRPr="00037A4C">
        <w:rPr>
          <w:rFonts w:ascii="Times New Roman" w:eastAsia="Times New Roman" w:hAnsi="Times New Roman" w:cs="Times New Roman"/>
          <w:color w:val="000000"/>
          <w:sz w:val="28"/>
          <w:szCs w:val="28"/>
          <w:lang w:eastAsia="ru-RU"/>
        </w:rPr>
        <w:t>    </w:t>
      </w:r>
      <w:r w:rsidRPr="00037A4C">
        <w:rPr>
          <w:rFonts w:ascii="Times New Roman" w:eastAsia="Times New Roman" w:hAnsi="Times New Roman" w:cs="Times New Roman"/>
          <w:i/>
          <w:iCs/>
          <w:color w:val="000000"/>
          <w:sz w:val="28"/>
          <w:szCs w:val="28"/>
          <w:lang w:eastAsia="ru-RU"/>
        </w:rPr>
        <w:t>Подготовительная работа:</w:t>
      </w:r>
    </w:p>
    <w:p w:rsidR="00E070F3" w:rsidRPr="00037A42" w:rsidRDefault="00E070F3" w:rsidP="00E070F3">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037A42">
        <w:rPr>
          <w:rFonts w:ascii="Times New Roman" w:eastAsia="Times New Roman" w:hAnsi="Times New Roman" w:cs="Times New Roman"/>
          <w:color w:val="000000"/>
          <w:sz w:val="28"/>
          <w:szCs w:val="28"/>
          <w:bdr w:val="none" w:sz="0" w:space="0" w:color="auto" w:frame="1"/>
          <w:lang w:eastAsia="ru-RU"/>
        </w:rPr>
        <w:t>- разработка сценария;</w:t>
      </w:r>
    </w:p>
    <w:p w:rsidR="00E070F3" w:rsidRPr="00037A42" w:rsidRDefault="00E070F3" w:rsidP="00E070F3">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037A4C">
        <w:rPr>
          <w:rFonts w:ascii="Times New Roman" w:eastAsia="Times New Roman" w:hAnsi="Times New Roman" w:cs="Times New Roman"/>
          <w:color w:val="000000"/>
          <w:sz w:val="28"/>
          <w:szCs w:val="28"/>
          <w:bdr w:val="none" w:sz="0" w:space="0" w:color="auto" w:frame="1"/>
          <w:lang w:eastAsia="ru-RU"/>
        </w:rPr>
        <w:t xml:space="preserve">- </w:t>
      </w:r>
      <w:r w:rsidRPr="00037A42">
        <w:rPr>
          <w:rFonts w:ascii="Times New Roman" w:eastAsia="Times New Roman" w:hAnsi="Times New Roman" w:cs="Times New Roman"/>
          <w:color w:val="000000"/>
          <w:sz w:val="28"/>
          <w:szCs w:val="28"/>
          <w:bdr w:val="none" w:sz="0" w:space="0" w:color="auto" w:frame="1"/>
          <w:lang w:eastAsia="ru-RU"/>
        </w:rPr>
        <w:t>разработка и изготовление </w:t>
      </w:r>
      <w:r w:rsidRPr="00037A4C">
        <w:rPr>
          <w:rFonts w:ascii="Times New Roman" w:eastAsia="Times New Roman" w:hAnsi="Times New Roman" w:cs="Times New Roman"/>
          <w:bCs/>
          <w:color w:val="000000"/>
          <w:sz w:val="28"/>
          <w:szCs w:val="28"/>
          <w:lang w:eastAsia="ru-RU"/>
        </w:rPr>
        <w:t>«Памятка будущему избирателю»</w:t>
      </w:r>
      <w:r w:rsidRPr="00037A42">
        <w:rPr>
          <w:rFonts w:ascii="Times New Roman" w:eastAsia="Times New Roman" w:hAnsi="Times New Roman" w:cs="Times New Roman"/>
          <w:color w:val="000000"/>
          <w:sz w:val="28"/>
          <w:szCs w:val="28"/>
          <w:bdr w:val="none" w:sz="0" w:space="0" w:color="auto" w:frame="1"/>
          <w:lang w:eastAsia="ru-RU"/>
        </w:rPr>
        <w:t>;</w:t>
      </w:r>
    </w:p>
    <w:p w:rsidR="00E070F3" w:rsidRPr="00037A4C" w:rsidRDefault="00E070F3" w:rsidP="00E070F3">
      <w:pPr>
        <w:spacing w:after="0" w:line="240" w:lineRule="auto"/>
        <w:jc w:val="both"/>
        <w:rPr>
          <w:rFonts w:ascii="Times New Roman" w:eastAsia="Calibri" w:hAnsi="Times New Roman" w:cs="Times New Roman"/>
          <w:sz w:val="28"/>
          <w:szCs w:val="28"/>
        </w:rPr>
      </w:pPr>
      <w:r w:rsidRPr="00037A42">
        <w:rPr>
          <w:rFonts w:ascii="Times New Roman" w:eastAsia="Times New Roman" w:hAnsi="Times New Roman" w:cs="Times New Roman"/>
          <w:color w:val="000000"/>
          <w:sz w:val="28"/>
          <w:szCs w:val="28"/>
          <w:bdr w:val="none" w:sz="0" w:space="0" w:color="auto" w:frame="1"/>
          <w:lang w:eastAsia="ru-RU"/>
        </w:rPr>
        <w:t xml:space="preserve">- </w:t>
      </w:r>
      <w:r w:rsidRPr="00037A4C">
        <w:rPr>
          <w:rFonts w:ascii="Times New Roman" w:hAnsi="Times New Roman" w:cs="Times New Roman"/>
          <w:sz w:val="28"/>
          <w:szCs w:val="28"/>
        </w:rPr>
        <w:t>о</w:t>
      </w:r>
      <w:r w:rsidRPr="00037A4C">
        <w:rPr>
          <w:rFonts w:ascii="Times New Roman" w:eastAsia="Calibri" w:hAnsi="Times New Roman" w:cs="Times New Roman"/>
          <w:sz w:val="28"/>
          <w:szCs w:val="28"/>
        </w:rPr>
        <w:t xml:space="preserve">формление </w:t>
      </w:r>
      <w:r w:rsidRPr="00037A4C">
        <w:rPr>
          <w:rFonts w:ascii="Times New Roman" w:hAnsi="Times New Roman" w:cs="Times New Roman"/>
          <w:sz w:val="28"/>
          <w:szCs w:val="28"/>
        </w:rPr>
        <w:t>кабинета</w:t>
      </w:r>
      <w:r w:rsidRPr="00037A4C">
        <w:rPr>
          <w:rFonts w:ascii="Times New Roman" w:eastAsia="Calibri" w:hAnsi="Times New Roman" w:cs="Times New Roman"/>
          <w:sz w:val="28"/>
          <w:szCs w:val="28"/>
        </w:rPr>
        <w:t>:</w:t>
      </w:r>
    </w:p>
    <w:p w:rsidR="00E070F3" w:rsidRPr="00037A4C" w:rsidRDefault="00E070F3" w:rsidP="00E070F3">
      <w:pPr>
        <w:shd w:val="clear" w:color="auto" w:fill="FFFFFF"/>
        <w:spacing w:after="0" w:line="240" w:lineRule="auto"/>
        <w:jc w:val="both"/>
        <w:textAlignment w:val="baseline"/>
        <w:rPr>
          <w:rFonts w:ascii="Times New Roman" w:hAnsi="Times New Roman" w:cs="Times New Roman"/>
          <w:sz w:val="28"/>
          <w:szCs w:val="28"/>
        </w:rPr>
      </w:pPr>
      <w:r w:rsidRPr="00037A4C">
        <w:rPr>
          <w:rFonts w:ascii="Times New Roman" w:hAnsi="Times New Roman" w:cs="Times New Roman"/>
          <w:sz w:val="28"/>
          <w:szCs w:val="28"/>
        </w:rPr>
        <w:t>Л</w:t>
      </w:r>
      <w:r w:rsidRPr="00037A4C">
        <w:rPr>
          <w:rFonts w:ascii="Times New Roman" w:eastAsia="Calibri" w:hAnsi="Times New Roman" w:cs="Times New Roman"/>
          <w:sz w:val="28"/>
          <w:szCs w:val="28"/>
        </w:rPr>
        <w:t>озунги: « Молодежь. Власть. Выборы», "Мы молодые – нам выбирать!", «Библиотека - информационная гарантия вашего успеха», выставки литературы на темы: "От выборов к выборам", «Молодежь – будущее России</w:t>
      </w:r>
      <w:r w:rsidRPr="00037A4C">
        <w:rPr>
          <w:rFonts w:ascii="Times New Roman" w:hAnsi="Times New Roman" w:cs="Times New Roman"/>
          <w:sz w:val="28"/>
          <w:szCs w:val="28"/>
        </w:rPr>
        <w:t>».</w:t>
      </w:r>
    </w:p>
    <w:p w:rsidR="00E070F3" w:rsidRPr="00037A4C" w:rsidRDefault="00E070F3" w:rsidP="00E070F3">
      <w:pPr>
        <w:spacing w:after="0" w:line="240" w:lineRule="auto"/>
        <w:jc w:val="both"/>
        <w:rPr>
          <w:rFonts w:ascii="Times New Roman" w:eastAsia="Calibri" w:hAnsi="Times New Roman" w:cs="Times New Roman"/>
          <w:sz w:val="28"/>
          <w:szCs w:val="28"/>
        </w:rPr>
      </w:pPr>
      <w:r w:rsidRPr="00037A4C">
        <w:rPr>
          <w:rFonts w:ascii="Times New Roman" w:hAnsi="Times New Roman" w:cs="Times New Roman"/>
          <w:sz w:val="28"/>
          <w:szCs w:val="28"/>
        </w:rPr>
        <w:t>- р</w:t>
      </w:r>
      <w:r w:rsidRPr="00037A4C">
        <w:rPr>
          <w:rFonts w:ascii="Times New Roman" w:eastAsia="Calibri" w:hAnsi="Times New Roman" w:cs="Times New Roman"/>
          <w:sz w:val="28"/>
          <w:szCs w:val="28"/>
        </w:rPr>
        <w:t xml:space="preserve">аздаточный материал:  </w:t>
      </w:r>
    </w:p>
    <w:p w:rsidR="00E070F3" w:rsidRPr="00037A4C" w:rsidRDefault="00E070F3" w:rsidP="00E070F3">
      <w:pPr>
        <w:spacing w:after="0" w:line="240" w:lineRule="auto"/>
        <w:jc w:val="both"/>
        <w:rPr>
          <w:rFonts w:ascii="Times New Roman" w:eastAsia="Calibri" w:hAnsi="Times New Roman" w:cs="Times New Roman"/>
          <w:sz w:val="28"/>
          <w:szCs w:val="28"/>
        </w:rPr>
      </w:pPr>
      <w:r w:rsidRPr="00037A4C">
        <w:rPr>
          <w:rFonts w:ascii="Times New Roman" w:eastAsia="Calibri" w:hAnsi="Times New Roman" w:cs="Times New Roman"/>
          <w:sz w:val="28"/>
          <w:szCs w:val="28"/>
        </w:rPr>
        <w:t xml:space="preserve">Каждому </w:t>
      </w:r>
      <w:r w:rsidRPr="00037A4C">
        <w:rPr>
          <w:rFonts w:ascii="Times New Roman" w:hAnsi="Times New Roman" w:cs="Times New Roman"/>
          <w:sz w:val="28"/>
          <w:szCs w:val="28"/>
        </w:rPr>
        <w:t>обучающемуся</w:t>
      </w:r>
      <w:r w:rsidRPr="00037A4C">
        <w:rPr>
          <w:rFonts w:ascii="Times New Roman" w:eastAsia="Calibri" w:hAnsi="Times New Roman" w:cs="Times New Roman"/>
          <w:sz w:val="28"/>
          <w:szCs w:val="28"/>
        </w:rPr>
        <w:t xml:space="preserve"> подготовлены: информационные тесты для молодежи «Проверь себя по вопросам избирательного права».</w:t>
      </w:r>
    </w:p>
    <w:p w:rsidR="00E070F3" w:rsidRPr="00037A4C" w:rsidRDefault="00E070F3" w:rsidP="00E070F3">
      <w:pPr>
        <w:spacing w:after="0" w:line="240" w:lineRule="auto"/>
        <w:jc w:val="both"/>
        <w:rPr>
          <w:rFonts w:ascii="Times New Roman" w:eastAsia="Calibri" w:hAnsi="Times New Roman" w:cs="Times New Roman"/>
          <w:sz w:val="28"/>
          <w:szCs w:val="28"/>
        </w:rPr>
      </w:pPr>
      <w:r w:rsidRPr="00037A4C">
        <w:rPr>
          <w:rFonts w:ascii="Times New Roman" w:hAnsi="Times New Roman" w:cs="Times New Roman"/>
          <w:sz w:val="28"/>
          <w:szCs w:val="28"/>
        </w:rPr>
        <w:t xml:space="preserve">- </w:t>
      </w:r>
      <w:proofErr w:type="spellStart"/>
      <w:r w:rsidRPr="00037A4C">
        <w:rPr>
          <w:rFonts w:ascii="Times New Roman" w:eastAsia="Calibri" w:hAnsi="Times New Roman" w:cs="Times New Roman"/>
          <w:sz w:val="28"/>
          <w:szCs w:val="28"/>
        </w:rPr>
        <w:t>Мультимедийное</w:t>
      </w:r>
      <w:proofErr w:type="spellEnd"/>
      <w:r w:rsidRPr="00037A4C">
        <w:rPr>
          <w:rFonts w:ascii="Times New Roman" w:eastAsia="Calibri" w:hAnsi="Times New Roman" w:cs="Times New Roman"/>
          <w:sz w:val="28"/>
          <w:szCs w:val="28"/>
        </w:rPr>
        <w:t xml:space="preserve"> оборудование: </w:t>
      </w:r>
    </w:p>
    <w:p w:rsidR="00E070F3" w:rsidRPr="00037A4C" w:rsidRDefault="00E070F3" w:rsidP="00E070F3">
      <w:pPr>
        <w:spacing w:after="0" w:line="240" w:lineRule="auto"/>
        <w:jc w:val="both"/>
        <w:rPr>
          <w:rFonts w:ascii="Times New Roman" w:eastAsia="Calibri" w:hAnsi="Times New Roman" w:cs="Times New Roman"/>
          <w:sz w:val="28"/>
          <w:szCs w:val="28"/>
        </w:rPr>
      </w:pPr>
      <w:r w:rsidRPr="00037A4C">
        <w:rPr>
          <w:rFonts w:ascii="Times New Roman" w:eastAsia="Calibri" w:hAnsi="Times New Roman" w:cs="Times New Roman"/>
          <w:sz w:val="28"/>
          <w:szCs w:val="28"/>
        </w:rPr>
        <w:t>Проектор, экран для презентации.</w:t>
      </w:r>
    </w:p>
    <w:p w:rsidR="00E070F3" w:rsidRPr="00037A4C" w:rsidRDefault="00E070F3" w:rsidP="00E070F3">
      <w:pPr>
        <w:spacing w:after="0" w:line="240" w:lineRule="auto"/>
        <w:jc w:val="both"/>
        <w:rPr>
          <w:rFonts w:ascii="Times New Roman" w:eastAsia="Calibri" w:hAnsi="Times New Roman" w:cs="Times New Roman"/>
          <w:sz w:val="28"/>
          <w:szCs w:val="28"/>
        </w:rPr>
      </w:pPr>
      <w:r w:rsidRPr="00037A4C">
        <w:rPr>
          <w:rFonts w:ascii="Times New Roman" w:eastAsia="Calibri" w:hAnsi="Times New Roman" w:cs="Times New Roman"/>
          <w:sz w:val="28"/>
          <w:szCs w:val="28"/>
        </w:rPr>
        <w:t xml:space="preserve">Участники: </w:t>
      </w:r>
    </w:p>
    <w:p w:rsidR="00E070F3" w:rsidRPr="00037A42" w:rsidRDefault="00B879E7" w:rsidP="00E070F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Учащиеся 10-11 классов</w:t>
      </w:r>
      <w:r w:rsidR="00E070F3" w:rsidRPr="00037A4C">
        <w:rPr>
          <w:rFonts w:ascii="Times New Roman" w:hAnsi="Times New Roman" w:cs="Times New Roman"/>
          <w:sz w:val="28"/>
          <w:szCs w:val="28"/>
        </w:rPr>
        <w:t xml:space="preserve">, администрация </w:t>
      </w:r>
      <w:r>
        <w:rPr>
          <w:rFonts w:ascii="Times New Roman" w:hAnsi="Times New Roman" w:cs="Times New Roman"/>
          <w:sz w:val="28"/>
          <w:szCs w:val="28"/>
        </w:rPr>
        <w:t>школы</w:t>
      </w:r>
      <w:r w:rsidR="00E070F3" w:rsidRPr="00037A4C">
        <w:rPr>
          <w:rFonts w:ascii="Times New Roman" w:hAnsi="Times New Roman" w:cs="Times New Roman"/>
          <w:sz w:val="28"/>
          <w:szCs w:val="28"/>
        </w:rPr>
        <w:t xml:space="preserve">, </w:t>
      </w:r>
      <w:r>
        <w:rPr>
          <w:rFonts w:ascii="Times New Roman" w:hAnsi="Times New Roman" w:cs="Times New Roman"/>
          <w:sz w:val="28"/>
          <w:szCs w:val="28"/>
        </w:rPr>
        <w:t>учителя</w:t>
      </w:r>
      <w:r w:rsidR="00E070F3" w:rsidRPr="00037A4C">
        <w:rPr>
          <w:rFonts w:ascii="Times New Roman" w:hAnsi="Times New Roman" w:cs="Times New Roman"/>
          <w:sz w:val="28"/>
          <w:szCs w:val="28"/>
        </w:rPr>
        <w:t>.</w:t>
      </w:r>
    </w:p>
    <w:p w:rsidR="00E070F3" w:rsidRDefault="00E070F3" w:rsidP="00E070F3">
      <w:pPr>
        <w:shd w:val="clear" w:color="auto" w:fill="FFFFFF"/>
        <w:spacing w:after="0" w:line="240" w:lineRule="auto"/>
        <w:ind w:hanging="360"/>
        <w:jc w:val="both"/>
        <w:textAlignment w:val="baseline"/>
        <w:rPr>
          <w:rFonts w:ascii="Times New Roman" w:eastAsia="Times New Roman" w:hAnsi="Times New Roman" w:cs="Times New Roman"/>
          <w:i/>
          <w:iCs/>
          <w:color w:val="000000"/>
          <w:sz w:val="28"/>
          <w:szCs w:val="28"/>
          <w:lang w:eastAsia="ru-RU"/>
        </w:rPr>
      </w:pPr>
      <w:r w:rsidRPr="00C10987">
        <w:rPr>
          <w:rFonts w:ascii="Times New Roman" w:eastAsia="Times New Roman" w:hAnsi="Times New Roman" w:cs="Times New Roman"/>
          <w:i/>
          <w:iCs/>
          <w:color w:val="000000"/>
          <w:sz w:val="28"/>
          <w:szCs w:val="28"/>
          <w:lang w:eastAsia="ru-RU"/>
        </w:rPr>
        <w:t>2)</w:t>
      </w:r>
      <w:r w:rsidRPr="00C10987">
        <w:rPr>
          <w:rFonts w:ascii="Times New Roman" w:eastAsia="Times New Roman" w:hAnsi="Times New Roman" w:cs="Times New Roman"/>
          <w:color w:val="000000"/>
          <w:sz w:val="28"/>
          <w:szCs w:val="28"/>
          <w:lang w:eastAsia="ru-RU"/>
        </w:rPr>
        <w:t>    </w:t>
      </w:r>
      <w:r w:rsidRPr="00C10987">
        <w:rPr>
          <w:rFonts w:ascii="Times New Roman" w:eastAsia="Times New Roman" w:hAnsi="Times New Roman" w:cs="Times New Roman"/>
          <w:i/>
          <w:iCs/>
          <w:color w:val="000000"/>
          <w:sz w:val="28"/>
          <w:szCs w:val="28"/>
          <w:lang w:eastAsia="ru-RU"/>
        </w:rPr>
        <w:t>Проведение круглого стола.</w:t>
      </w:r>
    </w:p>
    <w:p w:rsidR="00E070F3" w:rsidRPr="00037A4C" w:rsidRDefault="00E070F3" w:rsidP="00E070F3">
      <w:pPr>
        <w:spacing w:after="0" w:line="240" w:lineRule="auto"/>
        <w:ind w:left="181"/>
        <w:jc w:val="both"/>
        <w:rPr>
          <w:rFonts w:ascii="Times New Roman" w:hAnsi="Times New Roman" w:cs="Times New Roman"/>
          <w:sz w:val="28"/>
          <w:szCs w:val="28"/>
        </w:rPr>
      </w:pPr>
      <w:r w:rsidRPr="00037A4C">
        <w:rPr>
          <w:rFonts w:ascii="Times New Roman" w:eastAsia="Calibri" w:hAnsi="Times New Roman" w:cs="Times New Roman"/>
          <w:sz w:val="28"/>
          <w:szCs w:val="28"/>
        </w:rPr>
        <w:t>Форма проведения:</w:t>
      </w:r>
    </w:p>
    <w:p w:rsidR="00E070F3" w:rsidRPr="00037A4C" w:rsidRDefault="00E070F3" w:rsidP="00E070F3">
      <w:pPr>
        <w:spacing w:after="0" w:line="240" w:lineRule="auto"/>
        <w:ind w:left="181"/>
        <w:jc w:val="both"/>
        <w:rPr>
          <w:rFonts w:ascii="Times New Roman" w:eastAsia="Calibri" w:hAnsi="Times New Roman" w:cs="Times New Roman"/>
          <w:sz w:val="28"/>
          <w:szCs w:val="28"/>
        </w:rPr>
      </w:pPr>
      <w:r w:rsidRPr="00037A4C">
        <w:rPr>
          <w:rFonts w:ascii="Times New Roman" w:eastAsia="Calibri" w:hAnsi="Times New Roman" w:cs="Times New Roman"/>
          <w:sz w:val="28"/>
          <w:szCs w:val="28"/>
        </w:rPr>
        <w:t>круглый стол</w:t>
      </w:r>
    </w:p>
    <w:p w:rsidR="00E070F3" w:rsidRDefault="00E070F3" w:rsidP="00E070F3">
      <w:pPr>
        <w:shd w:val="clear" w:color="auto" w:fill="FFFFFF"/>
        <w:spacing w:after="0" w:line="240" w:lineRule="auto"/>
        <w:ind w:hanging="360"/>
        <w:jc w:val="both"/>
        <w:textAlignment w:val="baseline"/>
        <w:rPr>
          <w:rFonts w:ascii="Times New Roman" w:eastAsia="Times New Roman" w:hAnsi="Times New Roman" w:cs="Times New Roman"/>
          <w:i/>
          <w:iCs/>
          <w:color w:val="000000"/>
          <w:sz w:val="28"/>
          <w:szCs w:val="28"/>
          <w:lang w:eastAsia="ru-RU"/>
        </w:rPr>
      </w:pPr>
    </w:p>
    <w:p w:rsidR="00E070F3" w:rsidRDefault="00E070F3" w:rsidP="00E070F3">
      <w:pPr>
        <w:shd w:val="clear" w:color="auto" w:fill="FFFFFF"/>
        <w:spacing w:after="0" w:line="240" w:lineRule="auto"/>
        <w:ind w:hanging="360"/>
        <w:jc w:val="both"/>
        <w:textAlignment w:val="baseline"/>
        <w:rPr>
          <w:rFonts w:ascii="Times New Roman" w:eastAsia="Times New Roman" w:hAnsi="Times New Roman" w:cs="Times New Roman"/>
          <w:i/>
          <w:iCs/>
          <w:color w:val="000000"/>
          <w:sz w:val="28"/>
          <w:szCs w:val="28"/>
          <w:lang w:eastAsia="ru-RU"/>
        </w:rPr>
      </w:pPr>
    </w:p>
    <w:p w:rsidR="00E070F3" w:rsidRDefault="00E070F3" w:rsidP="00E070F3">
      <w:pPr>
        <w:shd w:val="clear" w:color="auto" w:fill="FFFFFF"/>
        <w:spacing w:after="0" w:line="240" w:lineRule="auto"/>
        <w:ind w:hanging="360"/>
        <w:jc w:val="both"/>
        <w:textAlignment w:val="baseline"/>
        <w:rPr>
          <w:rFonts w:ascii="Times New Roman" w:eastAsia="Times New Roman" w:hAnsi="Times New Roman" w:cs="Times New Roman"/>
          <w:i/>
          <w:iCs/>
          <w:color w:val="000000"/>
          <w:sz w:val="28"/>
          <w:szCs w:val="28"/>
          <w:lang w:eastAsia="ru-RU"/>
        </w:rPr>
      </w:pPr>
    </w:p>
    <w:p w:rsidR="00E070F3" w:rsidRDefault="00E070F3" w:rsidP="00E070F3">
      <w:pPr>
        <w:shd w:val="clear" w:color="auto" w:fill="FFFFFF"/>
        <w:spacing w:after="0" w:line="240" w:lineRule="auto"/>
        <w:ind w:hanging="360"/>
        <w:jc w:val="both"/>
        <w:textAlignment w:val="baseline"/>
        <w:rPr>
          <w:rFonts w:ascii="Times New Roman" w:eastAsia="Times New Roman" w:hAnsi="Times New Roman" w:cs="Times New Roman"/>
          <w:i/>
          <w:iCs/>
          <w:color w:val="000000"/>
          <w:sz w:val="28"/>
          <w:szCs w:val="28"/>
          <w:lang w:eastAsia="ru-RU"/>
        </w:rPr>
      </w:pPr>
    </w:p>
    <w:p w:rsidR="00E070F3" w:rsidRDefault="00E070F3" w:rsidP="00E070F3">
      <w:pPr>
        <w:shd w:val="clear" w:color="auto" w:fill="FFFFFF"/>
        <w:spacing w:after="0" w:line="240" w:lineRule="auto"/>
        <w:ind w:hanging="360"/>
        <w:jc w:val="both"/>
        <w:textAlignment w:val="baseline"/>
        <w:rPr>
          <w:rFonts w:ascii="Times New Roman" w:eastAsia="Times New Roman" w:hAnsi="Times New Roman" w:cs="Times New Roman"/>
          <w:i/>
          <w:iCs/>
          <w:color w:val="000000"/>
          <w:sz w:val="28"/>
          <w:szCs w:val="28"/>
          <w:lang w:eastAsia="ru-RU"/>
        </w:rPr>
      </w:pPr>
    </w:p>
    <w:p w:rsidR="00E070F3" w:rsidRDefault="00E070F3" w:rsidP="00E070F3">
      <w:pPr>
        <w:shd w:val="clear" w:color="auto" w:fill="FFFFFF"/>
        <w:spacing w:after="0" w:line="240" w:lineRule="auto"/>
        <w:ind w:hanging="360"/>
        <w:jc w:val="both"/>
        <w:textAlignment w:val="baseline"/>
        <w:rPr>
          <w:rFonts w:ascii="Times New Roman" w:eastAsia="Times New Roman" w:hAnsi="Times New Roman" w:cs="Times New Roman"/>
          <w:i/>
          <w:iCs/>
          <w:color w:val="000000"/>
          <w:sz w:val="28"/>
          <w:szCs w:val="28"/>
          <w:lang w:eastAsia="ru-RU"/>
        </w:rPr>
      </w:pPr>
    </w:p>
    <w:p w:rsidR="00E070F3" w:rsidRDefault="00E070F3" w:rsidP="00E070F3">
      <w:pPr>
        <w:shd w:val="clear" w:color="auto" w:fill="FFFFFF"/>
        <w:spacing w:after="0" w:line="240" w:lineRule="auto"/>
        <w:ind w:hanging="360"/>
        <w:jc w:val="both"/>
        <w:textAlignment w:val="baseline"/>
        <w:rPr>
          <w:rFonts w:ascii="Times New Roman" w:eastAsia="Times New Roman" w:hAnsi="Times New Roman" w:cs="Times New Roman"/>
          <w:i/>
          <w:iCs/>
          <w:color w:val="000000"/>
          <w:sz w:val="28"/>
          <w:szCs w:val="28"/>
          <w:lang w:eastAsia="ru-RU"/>
        </w:rPr>
      </w:pPr>
    </w:p>
    <w:p w:rsidR="00E070F3" w:rsidRDefault="00E070F3" w:rsidP="00E070F3">
      <w:pPr>
        <w:shd w:val="clear" w:color="auto" w:fill="FFFFFF"/>
        <w:spacing w:after="0" w:line="240" w:lineRule="auto"/>
        <w:ind w:hanging="360"/>
        <w:jc w:val="both"/>
        <w:textAlignment w:val="baseline"/>
        <w:rPr>
          <w:rFonts w:ascii="Times New Roman" w:eastAsia="Times New Roman" w:hAnsi="Times New Roman" w:cs="Times New Roman"/>
          <w:i/>
          <w:iCs/>
          <w:color w:val="000000"/>
          <w:sz w:val="28"/>
          <w:szCs w:val="28"/>
          <w:lang w:eastAsia="ru-RU"/>
        </w:rPr>
      </w:pPr>
    </w:p>
    <w:p w:rsidR="00E070F3" w:rsidRDefault="00E070F3" w:rsidP="00E070F3">
      <w:pPr>
        <w:shd w:val="clear" w:color="auto" w:fill="FFFFFF"/>
        <w:spacing w:after="0" w:line="240" w:lineRule="auto"/>
        <w:ind w:hanging="360"/>
        <w:jc w:val="both"/>
        <w:textAlignment w:val="baseline"/>
        <w:rPr>
          <w:rFonts w:ascii="Times New Roman" w:eastAsia="Times New Roman" w:hAnsi="Times New Roman" w:cs="Times New Roman"/>
          <w:i/>
          <w:iCs/>
          <w:color w:val="000000"/>
          <w:sz w:val="28"/>
          <w:szCs w:val="28"/>
          <w:lang w:eastAsia="ru-RU"/>
        </w:rPr>
      </w:pPr>
    </w:p>
    <w:p w:rsidR="00E070F3" w:rsidRDefault="00E070F3" w:rsidP="00E070F3">
      <w:pPr>
        <w:shd w:val="clear" w:color="auto" w:fill="FFFFFF"/>
        <w:spacing w:after="0" w:line="240" w:lineRule="auto"/>
        <w:ind w:hanging="360"/>
        <w:jc w:val="both"/>
        <w:textAlignment w:val="baseline"/>
        <w:rPr>
          <w:rFonts w:ascii="Times New Roman" w:eastAsia="Times New Roman" w:hAnsi="Times New Roman" w:cs="Times New Roman"/>
          <w:i/>
          <w:iCs/>
          <w:color w:val="000000"/>
          <w:sz w:val="28"/>
          <w:szCs w:val="28"/>
          <w:lang w:eastAsia="ru-RU"/>
        </w:rPr>
      </w:pPr>
    </w:p>
    <w:p w:rsidR="00E070F3" w:rsidRDefault="00E070F3" w:rsidP="00E070F3">
      <w:pPr>
        <w:shd w:val="clear" w:color="auto" w:fill="FFFFFF"/>
        <w:spacing w:after="0" w:line="240" w:lineRule="auto"/>
        <w:ind w:hanging="360"/>
        <w:jc w:val="both"/>
        <w:textAlignment w:val="baseline"/>
        <w:rPr>
          <w:rFonts w:ascii="Times New Roman" w:eastAsia="Times New Roman" w:hAnsi="Times New Roman" w:cs="Times New Roman"/>
          <w:i/>
          <w:iCs/>
          <w:color w:val="000000"/>
          <w:sz w:val="28"/>
          <w:szCs w:val="28"/>
          <w:lang w:eastAsia="ru-RU"/>
        </w:rPr>
      </w:pPr>
    </w:p>
    <w:p w:rsidR="00E070F3" w:rsidRDefault="00E070F3" w:rsidP="00E070F3">
      <w:pPr>
        <w:shd w:val="clear" w:color="auto" w:fill="FFFFFF"/>
        <w:spacing w:after="0" w:line="240" w:lineRule="auto"/>
        <w:ind w:hanging="360"/>
        <w:jc w:val="both"/>
        <w:textAlignment w:val="baseline"/>
        <w:rPr>
          <w:rFonts w:ascii="Times New Roman" w:eastAsia="Times New Roman" w:hAnsi="Times New Roman" w:cs="Times New Roman"/>
          <w:i/>
          <w:iCs/>
          <w:color w:val="000000"/>
          <w:sz w:val="28"/>
          <w:szCs w:val="28"/>
          <w:lang w:eastAsia="ru-RU"/>
        </w:rPr>
      </w:pPr>
    </w:p>
    <w:p w:rsidR="00E070F3" w:rsidRDefault="00E070F3" w:rsidP="00E070F3">
      <w:pPr>
        <w:shd w:val="clear" w:color="auto" w:fill="FFFFFF"/>
        <w:spacing w:after="0" w:line="240" w:lineRule="auto"/>
        <w:ind w:hanging="360"/>
        <w:jc w:val="both"/>
        <w:textAlignment w:val="baseline"/>
        <w:rPr>
          <w:rFonts w:ascii="Times New Roman" w:eastAsia="Times New Roman" w:hAnsi="Times New Roman" w:cs="Times New Roman"/>
          <w:i/>
          <w:iCs/>
          <w:color w:val="000000"/>
          <w:sz w:val="28"/>
          <w:szCs w:val="28"/>
          <w:lang w:eastAsia="ru-RU"/>
        </w:rPr>
      </w:pPr>
    </w:p>
    <w:p w:rsidR="00E070F3" w:rsidRDefault="00E070F3" w:rsidP="00E070F3">
      <w:pPr>
        <w:shd w:val="clear" w:color="auto" w:fill="FFFFFF"/>
        <w:spacing w:after="0" w:line="240" w:lineRule="auto"/>
        <w:ind w:hanging="360"/>
        <w:jc w:val="both"/>
        <w:textAlignment w:val="baseline"/>
        <w:rPr>
          <w:rFonts w:ascii="Times New Roman" w:eastAsia="Times New Roman" w:hAnsi="Times New Roman" w:cs="Times New Roman"/>
          <w:i/>
          <w:iCs/>
          <w:color w:val="000000"/>
          <w:sz w:val="28"/>
          <w:szCs w:val="28"/>
          <w:lang w:eastAsia="ru-RU"/>
        </w:rPr>
      </w:pPr>
    </w:p>
    <w:p w:rsidR="00E070F3" w:rsidRDefault="00E070F3" w:rsidP="00E070F3">
      <w:pPr>
        <w:shd w:val="clear" w:color="auto" w:fill="FFFFFF"/>
        <w:spacing w:after="0" w:line="240" w:lineRule="auto"/>
        <w:ind w:hanging="360"/>
        <w:jc w:val="both"/>
        <w:textAlignment w:val="baseline"/>
        <w:rPr>
          <w:rFonts w:ascii="Times New Roman" w:eastAsia="Times New Roman" w:hAnsi="Times New Roman" w:cs="Times New Roman"/>
          <w:i/>
          <w:iCs/>
          <w:color w:val="000000"/>
          <w:sz w:val="28"/>
          <w:szCs w:val="28"/>
          <w:lang w:eastAsia="ru-RU"/>
        </w:rPr>
      </w:pPr>
    </w:p>
    <w:p w:rsidR="00E070F3" w:rsidRPr="00037A42" w:rsidRDefault="00E070F3" w:rsidP="00E070F3">
      <w:pPr>
        <w:shd w:val="clear" w:color="auto" w:fill="FFFFFF"/>
        <w:spacing w:after="0" w:line="240" w:lineRule="auto"/>
        <w:ind w:hanging="360"/>
        <w:jc w:val="center"/>
        <w:textAlignment w:val="baseline"/>
        <w:rPr>
          <w:rFonts w:ascii="Times New Roman" w:eastAsia="Times New Roman" w:hAnsi="Times New Roman" w:cs="Times New Roman"/>
          <w:i/>
          <w:iCs/>
          <w:color w:val="000000"/>
          <w:sz w:val="28"/>
          <w:szCs w:val="28"/>
          <w:lang w:eastAsia="ru-RU"/>
        </w:rPr>
      </w:pPr>
      <w:r>
        <w:rPr>
          <w:rFonts w:ascii="Times New Roman" w:eastAsia="Times New Roman" w:hAnsi="Times New Roman" w:cs="Times New Roman"/>
          <w:i/>
          <w:iCs/>
          <w:color w:val="000000"/>
          <w:sz w:val="28"/>
          <w:szCs w:val="28"/>
          <w:lang w:eastAsia="ru-RU"/>
        </w:rPr>
        <w:lastRenderedPageBreak/>
        <w:t>Ход мероприятия:</w:t>
      </w:r>
    </w:p>
    <w:p w:rsidR="00E070F3" w:rsidRPr="00037A42" w:rsidRDefault="00E070F3" w:rsidP="00E070F3">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C10987">
        <w:rPr>
          <w:rFonts w:ascii="Times New Roman" w:eastAsia="Times New Roman" w:hAnsi="Times New Roman" w:cs="Times New Roman"/>
          <w:bCs/>
          <w:color w:val="000000"/>
          <w:sz w:val="28"/>
          <w:szCs w:val="28"/>
          <w:lang w:eastAsia="ru-RU"/>
        </w:rPr>
        <w:t> </w:t>
      </w:r>
    </w:p>
    <w:p w:rsidR="00E070F3" w:rsidRDefault="00E070F3" w:rsidP="00E070F3">
      <w:pPr>
        <w:shd w:val="clear" w:color="auto" w:fill="FFFFFF"/>
        <w:spacing w:after="0" w:line="240" w:lineRule="auto"/>
        <w:ind w:firstLine="708"/>
        <w:jc w:val="both"/>
        <w:textAlignment w:val="baseline"/>
        <w:rPr>
          <w:rFonts w:ascii="Times New Roman" w:eastAsia="Times New Roman" w:hAnsi="Times New Roman" w:cs="Times New Roman"/>
          <w:color w:val="000000"/>
          <w:sz w:val="28"/>
          <w:szCs w:val="28"/>
          <w:bdr w:val="none" w:sz="0" w:space="0" w:color="auto" w:frame="1"/>
          <w:lang w:eastAsia="ru-RU"/>
        </w:rPr>
      </w:pPr>
      <w:r w:rsidRPr="00037A4C">
        <w:rPr>
          <w:rFonts w:ascii="Times New Roman" w:eastAsia="Times New Roman" w:hAnsi="Times New Roman" w:cs="Times New Roman"/>
          <w:b/>
          <w:bCs/>
          <w:color w:val="000000"/>
          <w:sz w:val="28"/>
          <w:szCs w:val="28"/>
          <w:lang w:eastAsia="ru-RU"/>
        </w:rPr>
        <w:t>Ведущий:</w:t>
      </w:r>
      <w:r w:rsidRPr="00037A42">
        <w:rPr>
          <w:rFonts w:ascii="Times New Roman" w:eastAsia="Times New Roman" w:hAnsi="Times New Roman" w:cs="Times New Roman"/>
          <w:color w:val="000000"/>
          <w:sz w:val="28"/>
          <w:szCs w:val="28"/>
          <w:bdr w:val="none" w:sz="0" w:space="0" w:color="auto" w:frame="1"/>
          <w:lang w:eastAsia="ru-RU"/>
        </w:rPr>
        <w:t> Здравствуйте уважаемые гости. Наш круглый стол мы решили назвать «</w:t>
      </w:r>
      <w:r w:rsidR="00B879E7">
        <w:rPr>
          <w:rFonts w:ascii="Times New Roman" w:eastAsia="Times New Roman" w:hAnsi="Times New Roman" w:cs="Times New Roman"/>
          <w:color w:val="000000"/>
          <w:sz w:val="28"/>
          <w:szCs w:val="28"/>
          <w:bdr w:val="none" w:sz="0" w:space="0" w:color="auto" w:frame="1"/>
          <w:lang w:eastAsia="ru-RU"/>
        </w:rPr>
        <w:t>Выборы в современном обществе</w:t>
      </w:r>
      <w:r w:rsidRPr="00C10987">
        <w:rPr>
          <w:rFonts w:ascii="Times New Roman" w:eastAsia="Times New Roman" w:hAnsi="Times New Roman" w:cs="Times New Roman"/>
          <w:color w:val="000000"/>
          <w:sz w:val="28"/>
          <w:szCs w:val="28"/>
          <w:bdr w:val="none" w:sz="0" w:space="0" w:color="auto" w:frame="1"/>
          <w:lang w:eastAsia="ru-RU"/>
        </w:rPr>
        <w:t>»</w:t>
      </w:r>
      <w:r w:rsidRPr="00037A42">
        <w:rPr>
          <w:rFonts w:ascii="Times New Roman" w:eastAsia="Times New Roman" w:hAnsi="Times New Roman" w:cs="Times New Roman"/>
          <w:color w:val="000000"/>
          <w:sz w:val="28"/>
          <w:szCs w:val="28"/>
          <w:bdr w:val="none" w:sz="0" w:space="0" w:color="auto" w:frame="1"/>
          <w:lang w:eastAsia="ru-RU"/>
        </w:rPr>
        <w:t>.</w:t>
      </w:r>
      <w:r w:rsidRPr="00C10987">
        <w:rPr>
          <w:rFonts w:ascii="Times New Roman" w:eastAsia="Times New Roman" w:hAnsi="Times New Roman" w:cs="Times New Roman"/>
          <w:color w:val="000000"/>
          <w:sz w:val="28"/>
          <w:szCs w:val="28"/>
          <w:bdr w:val="none" w:sz="0" w:space="0" w:color="auto" w:frame="1"/>
          <w:lang w:eastAsia="ru-RU"/>
        </w:rPr>
        <w:t xml:space="preserve"> Сегодня у нас в гостях</w:t>
      </w:r>
      <w:r w:rsidR="00B879E7">
        <w:rPr>
          <w:rFonts w:ascii="Times New Roman" w:eastAsia="Times New Roman" w:hAnsi="Times New Roman" w:cs="Times New Roman"/>
          <w:color w:val="000000"/>
          <w:sz w:val="28"/>
          <w:szCs w:val="28"/>
          <w:bdr w:val="none" w:sz="0" w:space="0" w:color="auto" w:frame="1"/>
          <w:lang w:eastAsia="ru-RU"/>
        </w:rPr>
        <w:t xml:space="preserve"> ______________________________________________________</w:t>
      </w:r>
      <w:r w:rsidRPr="00C10987">
        <w:rPr>
          <w:rFonts w:ascii="Times New Roman" w:eastAsia="Times New Roman" w:hAnsi="Times New Roman" w:cs="Times New Roman"/>
          <w:color w:val="000000"/>
          <w:sz w:val="28"/>
          <w:szCs w:val="28"/>
          <w:bdr w:val="none" w:sz="0" w:space="0" w:color="auto" w:frame="1"/>
          <w:lang w:eastAsia="ru-RU"/>
        </w:rPr>
        <w:t xml:space="preserve">, администрация и </w:t>
      </w:r>
      <w:r w:rsidR="00B879E7">
        <w:rPr>
          <w:rFonts w:ascii="Times New Roman" w:eastAsia="Times New Roman" w:hAnsi="Times New Roman" w:cs="Times New Roman"/>
          <w:color w:val="000000"/>
          <w:sz w:val="28"/>
          <w:szCs w:val="28"/>
          <w:bdr w:val="none" w:sz="0" w:space="0" w:color="auto" w:frame="1"/>
          <w:lang w:eastAsia="ru-RU"/>
        </w:rPr>
        <w:t>учителя</w:t>
      </w:r>
      <w:r w:rsidRPr="00C10987">
        <w:rPr>
          <w:rFonts w:ascii="Times New Roman" w:eastAsia="Times New Roman" w:hAnsi="Times New Roman" w:cs="Times New Roman"/>
          <w:color w:val="000000"/>
          <w:sz w:val="28"/>
          <w:szCs w:val="28"/>
          <w:bdr w:val="none" w:sz="0" w:space="0" w:color="auto" w:frame="1"/>
          <w:lang w:eastAsia="ru-RU"/>
        </w:rPr>
        <w:t xml:space="preserve">, а также наши будущие молодые избиратели. </w:t>
      </w:r>
    </w:p>
    <w:p w:rsidR="00E070F3" w:rsidRPr="00037A4C" w:rsidRDefault="00E070F3" w:rsidP="00E070F3">
      <w:pPr>
        <w:spacing w:after="0" w:line="240" w:lineRule="auto"/>
        <w:ind w:firstLine="708"/>
        <w:jc w:val="both"/>
        <w:rPr>
          <w:rFonts w:ascii="Times New Roman" w:eastAsia="Calibri" w:hAnsi="Times New Roman" w:cs="Times New Roman"/>
          <w:sz w:val="28"/>
          <w:szCs w:val="28"/>
        </w:rPr>
      </w:pPr>
      <w:r w:rsidRPr="00037A4C">
        <w:rPr>
          <w:rFonts w:ascii="Times New Roman" w:eastAsia="Calibri" w:hAnsi="Times New Roman" w:cs="Times New Roman"/>
          <w:b/>
          <w:sz w:val="28"/>
          <w:szCs w:val="28"/>
        </w:rPr>
        <w:t>Выборы</w:t>
      </w:r>
      <w:r w:rsidRPr="00037A4C">
        <w:rPr>
          <w:rFonts w:ascii="Times New Roman" w:eastAsia="Calibri" w:hAnsi="Times New Roman" w:cs="Times New Roman"/>
          <w:sz w:val="28"/>
          <w:szCs w:val="28"/>
        </w:rPr>
        <w:t xml:space="preserve"> - необходимый признак демократического правого государства. В соответствии со ст. 3 Конституции Р. Ф. « Высшим непосредственным выражением власти народа являются референдум и свободные выборы», ст. 32 «Граждане РФ имеют право избирать и быть избранными в органы государственной власти и органы местного самоуправления, а также участвовать в референдуме».                                                                                      </w:t>
      </w:r>
    </w:p>
    <w:p w:rsidR="00E070F3" w:rsidRPr="00037A4C" w:rsidRDefault="00E070F3" w:rsidP="00E070F3">
      <w:pPr>
        <w:spacing w:after="0" w:line="240" w:lineRule="auto"/>
        <w:jc w:val="both"/>
        <w:rPr>
          <w:rFonts w:ascii="Times New Roman" w:eastAsia="Calibri" w:hAnsi="Times New Roman" w:cs="Times New Roman"/>
          <w:sz w:val="28"/>
          <w:szCs w:val="28"/>
        </w:rPr>
      </w:pPr>
      <w:r w:rsidRPr="00037A4C">
        <w:rPr>
          <w:rFonts w:ascii="Times New Roman" w:eastAsia="Calibri" w:hAnsi="Times New Roman" w:cs="Times New Roman"/>
          <w:sz w:val="28"/>
          <w:szCs w:val="28"/>
        </w:rPr>
        <w:t xml:space="preserve">       </w:t>
      </w:r>
      <w:r>
        <w:rPr>
          <w:rFonts w:ascii="Times New Roman" w:hAnsi="Times New Roman" w:cs="Times New Roman"/>
          <w:sz w:val="28"/>
          <w:szCs w:val="28"/>
        </w:rPr>
        <w:tab/>
      </w:r>
      <w:r w:rsidRPr="00037A4C">
        <w:rPr>
          <w:rFonts w:ascii="Times New Roman" w:eastAsia="Calibri" w:hAnsi="Times New Roman" w:cs="Times New Roman"/>
          <w:sz w:val="28"/>
          <w:szCs w:val="28"/>
        </w:rPr>
        <w:t xml:space="preserve">Путём выборов формируются государственные органы и органы местного самоуправления, что является неотъемлемой и важной частью в жизни демократического общества. Но, кажется, что сегодняшняя молодёжь не понимает этого.                                                                                       </w:t>
      </w:r>
    </w:p>
    <w:p w:rsidR="00E070F3" w:rsidRPr="00037A42" w:rsidRDefault="00E070F3" w:rsidP="00E070F3">
      <w:pPr>
        <w:spacing w:after="0" w:line="240" w:lineRule="auto"/>
        <w:jc w:val="both"/>
        <w:rPr>
          <w:rFonts w:ascii="Times New Roman" w:hAnsi="Times New Roman" w:cs="Times New Roman"/>
          <w:sz w:val="28"/>
          <w:szCs w:val="28"/>
        </w:rPr>
      </w:pPr>
      <w:r w:rsidRPr="00037A4C">
        <w:rPr>
          <w:rFonts w:ascii="Times New Roman" w:eastAsia="Calibri" w:hAnsi="Times New Roman" w:cs="Times New Roman"/>
          <w:sz w:val="28"/>
          <w:szCs w:val="28"/>
        </w:rPr>
        <w:t xml:space="preserve">       </w:t>
      </w:r>
      <w:r>
        <w:rPr>
          <w:rFonts w:ascii="Times New Roman" w:hAnsi="Times New Roman" w:cs="Times New Roman"/>
          <w:sz w:val="28"/>
          <w:szCs w:val="28"/>
        </w:rPr>
        <w:tab/>
      </w:r>
      <w:r w:rsidRPr="00037A4C">
        <w:rPr>
          <w:rFonts w:ascii="Times New Roman" w:eastAsia="Calibri" w:hAnsi="Times New Roman" w:cs="Times New Roman"/>
          <w:sz w:val="28"/>
          <w:szCs w:val="28"/>
        </w:rPr>
        <w:t>Проблема участия молодёжи в выборах является сегодня одной из самых актуальных еще и из-за того, что именно эта возрастная группа людей представляет собой наиболее социально активную часть населения. Она наследует степень развития общества, формирует образ будущего и поэтому вопросы участия молодёжи в избирательном процессе становятся всё более значимыми на сегодняшний день. Но,  готовы  ли вы идти на выборы? Осознаете ли свою роль в принятии того или иного решения и что для этого необходимо? Эти вопросы мы сегодня с вами должны обсудить.</w:t>
      </w:r>
    </w:p>
    <w:p w:rsidR="00E070F3" w:rsidRPr="00037A42" w:rsidRDefault="00E070F3" w:rsidP="00E070F3">
      <w:pPr>
        <w:shd w:val="clear" w:color="auto" w:fill="FFFFFF"/>
        <w:spacing w:after="0" w:line="240" w:lineRule="auto"/>
        <w:ind w:firstLine="708"/>
        <w:jc w:val="both"/>
        <w:textAlignment w:val="baseline"/>
        <w:rPr>
          <w:rFonts w:ascii="Times New Roman" w:eastAsia="Times New Roman" w:hAnsi="Times New Roman" w:cs="Times New Roman"/>
          <w:b/>
          <w:color w:val="000000"/>
          <w:sz w:val="28"/>
          <w:szCs w:val="28"/>
          <w:lang w:eastAsia="ru-RU"/>
        </w:rPr>
      </w:pPr>
      <w:r w:rsidRPr="00037A4C">
        <w:rPr>
          <w:rFonts w:ascii="Times New Roman" w:eastAsia="Times New Roman" w:hAnsi="Times New Roman" w:cs="Times New Roman"/>
          <w:b/>
          <w:bCs/>
          <w:color w:val="000000"/>
          <w:sz w:val="28"/>
          <w:szCs w:val="28"/>
          <w:u w:val="single"/>
          <w:lang w:eastAsia="ru-RU"/>
        </w:rPr>
        <w:t>Из истории</w:t>
      </w:r>
    </w:p>
    <w:p w:rsidR="00E070F3" w:rsidRPr="00037A42" w:rsidRDefault="00B879E7" w:rsidP="00E070F3">
      <w:pPr>
        <w:shd w:val="clear" w:color="auto" w:fill="FFFFFF"/>
        <w:spacing w:after="0" w:line="240" w:lineRule="auto"/>
        <w:ind w:firstLine="708"/>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t>В 2018 году отмечалось 25</w:t>
      </w:r>
      <w:r w:rsidR="00E070F3" w:rsidRPr="00C10987">
        <w:rPr>
          <w:rFonts w:ascii="Times New Roman" w:eastAsia="Times New Roman" w:hAnsi="Times New Roman" w:cs="Times New Roman"/>
          <w:bCs/>
          <w:color w:val="000000"/>
          <w:sz w:val="28"/>
          <w:szCs w:val="28"/>
          <w:lang w:eastAsia="ru-RU"/>
        </w:rPr>
        <w:t>-летие новейшего института выборов Российской Федерации. </w:t>
      </w:r>
      <w:r w:rsidR="00E070F3" w:rsidRPr="00037A42">
        <w:rPr>
          <w:rFonts w:ascii="Times New Roman" w:eastAsia="Times New Roman" w:hAnsi="Times New Roman" w:cs="Times New Roman"/>
          <w:color w:val="000000"/>
          <w:sz w:val="28"/>
          <w:szCs w:val="28"/>
          <w:bdr w:val="none" w:sz="0" w:space="0" w:color="auto" w:frame="1"/>
          <w:lang w:eastAsia="ru-RU"/>
        </w:rPr>
        <w:t>29 сентября 1993 года Указом Президента России был утвержден первый состав Центральной избирательной комиссии РФ и определен механизм образования избирательных комиссий в регионах. 12 декабря 1993 года всенародным голосованием была принята действующая Конституция России, избраны депутаты Государственной Думы I созыва. С этого периода начинается отсчет истории новейшей избирательной системы Российской Федерации. 20 лет назад были сформированы первые участковые избирательные комиссии, обеспечившие проведение референдума по главному закону нашей страны. Был дан старт формированию всех органов власти. Появилось современное государство нового типа, в котором мы живем, учимся и работаем сейчас. История становления избирательной системы – это развитие и укрепление российской государственности. </w:t>
      </w:r>
    </w:p>
    <w:p w:rsidR="00E070F3" w:rsidRPr="00037A42" w:rsidRDefault="00E070F3" w:rsidP="00E070F3">
      <w:pPr>
        <w:shd w:val="clear" w:color="auto" w:fill="FFFFFF"/>
        <w:spacing w:after="0" w:line="240" w:lineRule="auto"/>
        <w:ind w:firstLine="708"/>
        <w:jc w:val="both"/>
        <w:textAlignment w:val="baseline"/>
        <w:rPr>
          <w:rFonts w:ascii="Times New Roman" w:eastAsia="Times New Roman" w:hAnsi="Times New Roman" w:cs="Times New Roman"/>
          <w:color w:val="000000"/>
          <w:sz w:val="28"/>
          <w:szCs w:val="28"/>
          <w:lang w:eastAsia="ru-RU"/>
        </w:rPr>
      </w:pPr>
      <w:r w:rsidRPr="00037A4C">
        <w:rPr>
          <w:rFonts w:ascii="Times New Roman" w:eastAsia="Times New Roman" w:hAnsi="Times New Roman" w:cs="Times New Roman"/>
          <w:b/>
          <w:bCs/>
          <w:color w:val="000000"/>
          <w:sz w:val="28"/>
          <w:szCs w:val="28"/>
          <w:lang w:eastAsia="ru-RU"/>
        </w:rPr>
        <w:t>Ведущий:</w:t>
      </w:r>
      <w:r w:rsidRPr="00037A42">
        <w:rPr>
          <w:rFonts w:ascii="Times New Roman" w:eastAsia="Times New Roman" w:hAnsi="Times New Roman" w:cs="Times New Roman"/>
          <w:color w:val="000000"/>
          <w:sz w:val="28"/>
          <w:szCs w:val="28"/>
          <w:bdr w:val="none" w:sz="0" w:space="0" w:color="auto" w:frame="1"/>
          <w:lang w:eastAsia="ru-RU"/>
        </w:rPr>
        <w:t xml:space="preserve"> Дорогие ребята, будущие избиратели, сегодня вы еще </w:t>
      </w:r>
      <w:r w:rsidRPr="00C10987">
        <w:rPr>
          <w:rFonts w:ascii="Times New Roman" w:eastAsia="Times New Roman" w:hAnsi="Times New Roman" w:cs="Times New Roman"/>
          <w:color w:val="000000"/>
          <w:sz w:val="28"/>
          <w:szCs w:val="28"/>
          <w:bdr w:val="none" w:sz="0" w:space="0" w:color="auto" w:frame="1"/>
          <w:lang w:eastAsia="ru-RU"/>
        </w:rPr>
        <w:t>обучающиеся</w:t>
      </w:r>
      <w:r w:rsidRPr="00037A42">
        <w:rPr>
          <w:rFonts w:ascii="Times New Roman" w:eastAsia="Times New Roman" w:hAnsi="Times New Roman" w:cs="Times New Roman"/>
          <w:color w:val="000000"/>
          <w:sz w:val="28"/>
          <w:szCs w:val="28"/>
          <w:bdr w:val="none" w:sz="0" w:space="0" w:color="auto" w:frame="1"/>
          <w:lang w:eastAsia="ru-RU"/>
        </w:rPr>
        <w:t>, но пройдет пара лет, и вы станете молодыми избирателями. А это значит, что вы должны владеть основами избирательного права и хотя бы в общих чертах разбираться в этом вопросе.</w:t>
      </w:r>
    </w:p>
    <w:p w:rsidR="00E070F3" w:rsidRPr="00037A42" w:rsidRDefault="00B879E7" w:rsidP="00E070F3">
      <w:pPr>
        <w:shd w:val="clear" w:color="auto" w:fill="FFFFFF"/>
        <w:spacing w:after="0" w:line="240" w:lineRule="auto"/>
        <w:jc w:val="both"/>
        <w:textAlignment w:val="baseline"/>
        <w:rPr>
          <w:rFonts w:ascii="Times New Roman" w:eastAsia="Times New Roman" w:hAnsi="Times New Roman" w:cs="Times New Roman"/>
          <w:color w:val="000000"/>
          <w:sz w:val="28"/>
          <w:szCs w:val="28"/>
          <w:bdr w:val="none" w:sz="0" w:space="0" w:color="auto" w:frame="1"/>
          <w:lang w:eastAsia="ru-RU"/>
        </w:rPr>
      </w:pPr>
      <w:r>
        <w:rPr>
          <w:rFonts w:ascii="Times New Roman" w:eastAsia="Times New Roman" w:hAnsi="Times New Roman" w:cs="Times New Roman"/>
          <w:color w:val="000000"/>
          <w:sz w:val="28"/>
          <w:szCs w:val="28"/>
          <w:bdr w:val="none" w:sz="0" w:space="0" w:color="auto" w:frame="1"/>
          <w:lang w:eastAsia="ru-RU"/>
        </w:rPr>
        <w:t>М</w:t>
      </w:r>
      <w:r w:rsidR="00E070F3" w:rsidRPr="00C10987">
        <w:rPr>
          <w:rFonts w:ascii="Times New Roman" w:eastAsia="Times New Roman" w:hAnsi="Times New Roman" w:cs="Times New Roman"/>
          <w:color w:val="000000"/>
          <w:sz w:val="28"/>
          <w:szCs w:val="28"/>
          <w:bdr w:val="none" w:sz="0" w:space="0" w:color="auto" w:frame="1"/>
          <w:lang w:eastAsia="ru-RU"/>
        </w:rPr>
        <w:t>ы сегодня постараемся рассказать Вам об этом и  ответить на все интересующие Вас вопросы.</w:t>
      </w:r>
      <w:r w:rsidR="00E070F3" w:rsidRPr="00037A42">
        <w:rPr>
          <w:rFonts w:ascii="Times New Roman" w:eastAsia="Times New Roman" w:hAnsi="Times New Roman" w:cs="Times New Roman"/>
          <w:color w:val="000000"/>
          <w:sz w:val="28"/>
          <w:szCs w:val="28"/>
          <w:bdr w:val="none" w:sz="0" w:space="0" w:color="auto" w:frame="1"/>
          <w:lang w:eastAsia="ru-RU"/>
        </w:rPr>
        <w:t> </w:t>
      </w:r>
    </w:p>
    <w:p w:rsidR="00E070F3" w:rsidRPr="00037A42" w:rsidRDefault="00E070F3" w:rsidP="00E070F3">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C10987">
        <w:rPr>
          <w:rFonts w:ascii="Times New Roman" w:eastAsia="Times New Roman" w:hAnsi="Times New Roman" w:cs="Times New Roman"/>
          <w:bCs/>
          <w:i/>
          <w:iCs/>
          <w:color w:val="000000"/>
          <w:sz w:val="28"/>
          <w:szCs w:val="28"/>
          <w:lang w:eastAsia="ru-RU"/>
        </w:rPr>
        <w:lastRenderedPageBreak/>
        <w:t>Обучающиеся смотрят заранее подготовленный видеосюжет (Выборы в России), задают вопросы:</w:t>
      </w:r>
    </w:p>
    <w:p w:rsidR="00E070F3" w:rsidRPr="00C10987" w:rsidRDefault="00E070F3" w:rsidP="00E070F3">
      <w:pPr>
        <w:pStyle w:val="a6"/>
        <w:numPr>
          <w:ilvl w:val="0"/>
          <w:numId w:val="1"/>
        </w:numPr>
        <w:shd w:val="clear" w:color="auto" w:fill="FFFFFF"/>
        <w:spacing w:after="0" w:line="240" w:lineRule="auto"/>
        <w:jc w:val="both"/>
        <w:textAlignment w:val="baseline"/>
        <w:rPr>
          <w:rFonts w:ascii="Times New Roman" w:eastAsia="Times New Roman" w:hAnsi="Times New Roman" w:cs="Times New Roman"/>
          <w:color w:val="000000"/>
          <w:sz w:val="28"/>
          <w:szCs w:val="28"/>
          <w:bdr w:val="none" w:sz="0" w:space="0" w:color="auto" w:frame="1"/>
          <w:lang w:eastAsia="ru-RU"/>
        </w:rPr>
      </w:pPr>
      <w:r w:rsidRPr="00C10987">
        <w:rPr>
          <w:rFonts w:ascii="Times New Roman" w:eastAsia="Times New Roman" w:hAnsi="Times New Roman" w:cs="Times New Roman"/>
          <w:color w:val="000000"/>
          <w:sz w:val="28"/>
          <w:szCs w:val="28"/>
          <w:bdr w:val="none" w:sz="0" w:space="0" w:color="auto" w:frame="1"/>
          <w:lang w:eastAsia="ru-RU"/>
        </w:rPr>
        <w:t>Многое ли изменилось в</w:t>
      </w:r>
      <w:r w:rsidR="00B879E7">
        <w:rPr>
          <w:rFonts w:ascii="Times New Roman" w:eastAsia="Times New Roman" w:hAnsi="Times New Roman" w:cs="Times New Roman"/>
          <w:color w:val="000000"/>
          <w:sz w:val="28"/>
          <w:szCs w:val="28"/>
          <w:bdr w:val="none" w:sz="0" w:space="0" w:color="auto" w:frame="1"/>
          <w:lang w:eastAsia="ru-RU"/>
        </w:rPr>
        <w:t xml:space="preserve"> избирательной системе за эти 25</w:t>
      </w:r>
      <w:r w:rsidRPr="00C10987">
        <w:rPr>
          <w:rFonts w:ascii="Times New Roman" w:eastAsia="Times New Roman" w:hAnsi="Times New Roman" w:cs="Times New Roman"/>
          <w:color w:val="000000"/>
          <w:sz w:val="28"/>
          <w:szCs w:val="28"/>
          <w:bdr w:val="none" w:sz="0" w:space="0" w:color="auto" w:frame="1"/>
          <w:lang w:eastAsia="ru-RU"/>
        </w:rPr>
        <w:t xml:space="preserve"> лет, что она существует в общих чертах?</w:t>
      </w:r>
    </w:p>
    <w:p w:rsidR="00E070F3" w:rsidRPr="00C10987" w:rsidRDefault="00E070F3" w:rsidP="00E070F3">
      <w:pPr>
        <w:pStyle w:val="a6"/>
        <w:numPr>
          <w:ilvl w:val="0"/>
          <w:numId w:val="1"/>
        </w:num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C10987">
        <w:rPr>
          <w:rFonts w:ascii="Times New Roman" w:eastAsia="Times New Roman" w:hAnsi="Times New Roman" w:cs="Times New Roman"/>
          <w:color w:val="000000"/>
          <w:sz w:val="28"/>
          <w:szCs w:val="28"/>
          <w:bdr w:val="none" w:sz="0" w:space="0" w:color="auto" w:frame="1"/>
          <w:lang w:eastAsia="ru-RU"/>
        </w:rPr>
        <w:t>Скажите, что нужно сделать для того, чтобы стать членом избирательной комиссии?</w:t>
      </w:r>
    </w:p>
    <w:p w:rsidR="00E070F3" w:rsidRPr="00C10987" w:rsidRDefault="00E070F3" w:rsidP="00E070F3">
      <w:pPr>
        <w:pStyle w:val="a6"/>
        <w:numPr>
          <w:ilvl w:val="0"/>
          <w:numId w:val="1"/>
        </w:num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C10987">
        <w:rPr>
          <w:rFonts w:ascii="Times New Roman" w:eastAsia="Times New Roman" w:hAnsi="Times New Roman" w:cs="Times New Roman"/>
          <w:color w:val="000000"/>
          <w:sz w:val="28"/>
          <w:szCs w:val="28"/>
          <w:bdr w:val="none" w:sz="0" w:space="0" w:color="auto" w:frame="1"/>
          <w:lang w:eastAsia="ru-RU"/>
        </w:rPr>
        <w:t>Почему важно для страны, чтобы как можно больше людей пришло на выборы?</w:t>
      </w:r>
    </w:p>
    <w:p w:rsidR="00E070F3" w:rsidRPr="00037A4C" w:rsidRDefault="00E070F3" w:rsidP="00E070F3">
      <w:pPr>
        <w:pStyle w:val="a6"/>
        <w:numPr>
          <w:ilvl w:val="0"/>
          <w:numId w:val="1"/>
        </w:num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037A4C">
        <w:rPr>
          <w:rFonts w:ascii="Times New Roman" w:eastAsia="Times New Roman" w:hAnsi="Times New Roman" w:cs="Times New Roman"/>
          <w:color w:val="000000"/>
          <w:sz w:val="28"/>
          <w:szCs w:val="28"/>
          <w:bdr w:val="none" w:sz="0" w:space="0" w:color="auto" w:frame="1"/>
          <w:lang w:eastAsia="ru-RU"/>
        </w:rPr>
        <w:t>Когда следующие выборы?</w:t>
      </w:r>
    </w:p>
    <w:p w:rsidR="00E070F3" w:rsidRPr="00037A4C" w:rsidRDefault="00B879E7" w:rsidP="00E070F3">
      <w:pPr>
        <w:shd w:val="clear" w:color="auto" w:fill="FFFFFF"/>
        <w:spacing w:after="0" w:line="240" w:lineRule="auto"/>
        <w:ind w:left="360"/>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Учителя </w:t>
      </w:r>
      <w:r w:rsidR="00E070F3" w:rsidRPr="00037A4C">
        <w:rPr>
          <w:rFonts w:ascii="Times New Roman" w:eastAsia="Times New Roman" w:hAnsi="Times New Roman" w:cs="Times New Roman"/>
          <w:color w:val="000000"/>
          <w:sz w:val="28"/>
          <w:szCs w:val="28"/>
          <w:lang w:eastAsia="ru-RU"/>
        </w:rPr>
        <w:t xml:space="preserve"> задают учащимся вопросы:</w:t>
      </w:r>
    </w:p>
    <w:p w:rsidR="00E070F3" w:rsidRPr="00037A4C" w:rsidRDefault="00E070F3" w:rsidP="00E070F3">
      <w:pPr>
        <w:pStyle w:val="a3"/>
        <w:spacing w:after="0"/>
        <w:jc w:val="both"/>
        <w:rPr>
          <w:b/>
          <w:sz w:val="28"/>
          <w:szCs w:val="28"/>
        </w:rPr>
      </w:pPr>
      <w:r w:rsidRPr="00037A4C">
        <w:rPr>
          <w:b/>
          <w:sz w:val="28"/>
          <w:szCs w:val="28"/>
        </w:rPr>
        <w:t>Вопрос:  Как вы думаете, политической активности нужно учиться? …</w:t>
      </w:r>
    </w:p>
    <w:p w:rsidR="00E070F3" w:rsidRPr="00037A4C" w:rsidRDefault="00E070F3" w:rsidP="00E070F3">
      <w:pPr>
        <w:pStyle w:val="a7"/>
        <w:spacing w:after="0" w:line="240" w:lineRule="auto"/>
        <w:ind w:left="0" w:firstLine="708"/>
        <w:jc w:val="both"/>
        <w:rPr>
          <w:rFonts w:ascii="Times New Roman" w:eastAsia="Calibri" w:hAnsi="Times New Roman" w:cs="Times New Roman"/>
          <w:sz w:val="28"/>
          <w:szCs w:val="28"/>
        </w:rPr>
      </w:pPr>
      <w:r w:rsidRPr="00037A4C">
        <w:rPr>
          <w:rFonts w:ascii="Times New Roman" w:eastAsia="Calibri" w:hAnsi="Times New Roman" w:cs="Times New Roman"/>
          <w:sz w:val="28"/>
          <w:szCs w:val="28"/>
        </w:rPr>
        <w:t xml:space="preserve">Учеба возможна через взаимодействие органов ученического самоуправления, студенческого </w:t>
      </w:r>
      <w:proofErr w:type="spellStart"/>
      <w:r w:rsidRPr="00037A4C">
        <w:rPr>
          <w:rFonts w:ascii="Times New Roman" w:eastAsia="Calibri" w:hAnsi="Times New Roman" w:cs="Times New Roman"/>
          <w:sz w:val="28"/>
          <w:szCs w:val="28"/>
        </w:rPr>
        <w:t>со</w:t>
      </w:r>
      <w:r w:rsidR="00B879E7">
        <w:rPr>
          <w:rFonts w:ascii="Times New Roman" w:eastAsia="Calibri" w:hAnsi="Times New Roman" w:cs="Times New Roman"/>
          <w:sz w:val="28"/>
          <w:szCs w:val="28"/>
        </w:rPr>
        <w:t>м</w:t>
      </w:r>
      <w:r w:rsidRPr="00037A4C">
        <w:rPr>
          <w:rFonts w:ascii="Times New Roman" w:eastAsia="Calibri" w:hAnsi="Times New Roman" w:cs="Times New Roman"/>
          <w:sz w:val="28"/>
          <w:szCs w:val="28"/>
        </w:rPr>
        <w:t>управления</w:t>
      </w:r>
      <w:proofErr w:type="spellEnd"/>
      <w:r w:rsidRPr="00037A4C">
        <w:rPr>
          <w:rFonts w:ascii="Times New Roman" w:eastAsia="Calibri" w:hAnsi="Times New Roman" w:cs="Times New Roman"/>
          <w:sz w:val="28"/>
          <w:szCs w:val="28"/>
        </w:rPr>
        <w:t xml:space="preserve"> между собой, через совместные различные мероприятия, к участию в которых необходимо привлекать своих менее активных товарищей. Учебные заведения, представляющие собой модель демократических   отношений,   формируют   демократические   ценности   и способы действий, стимулируют молодежь к обсуждению и решению проблем студенческой и школьной жизни, наиболее эффективны в процессе гражданского образования.</w:t>
      </w:r>
    </w:p>
    <w:p w:rsidR="00E070F3" w:rsidRPr="00037A4C" w:rsidRDefault="00E070F3" w:rsidP="00E070F3">
      <w:pPr>
        <w:spacing w:after="0" w:line="240" w:lineRule="auto"/>
        <w:ind w:firstLine="708"/>
        <w:jc w:val="both"/>
        <w:rPr>
          <w:rFonts w:ascii="Times New Roman" w:eastAsia="Calibri" w:hAnsi="Times New Roman" w:cs="Times New Roman"/>
          <w:sz w:val="28"/>
          <w:szCs w:val="28"/>
        </w:rPr>
      </w:pPr>
      <w:r w:rsidRPr="00037A4C">
        <w:rPr>
          <w:rFonts w:ascii="Times New Roman" w:eastAsia="Calibri" w:hAnsi="Times New Roman" w:cs="Times New Roman"/>
          <w:sz w:val="28"/>
          <w:szCs w:val="28"/>
        </w:rPr>
        <w:t xml:space="preserve">Для того чтобы молодежь активнее участвовала в делах города, она должна почувствовать себя причастной к городским делам и решению городских проблем. </w:t>
      </w:r>
    </w:p>
    <w:p w:rsidR="00E070F3" w:rsidRPr="00037A4C" w:rsidRDefault="00E070F3" w:rsidP="00E070F3">
      <w:pPr>
        <w:spacing w:after="0" w:line="240" w:lineRule="auto"/>
        <w:ind w:firstLine="708"/>
        <w:jc w:val="both"/>
        <w:rPr>
          <w:rFonts w:ascii="Times New Roman" w:eastAsia="Calibri" w:hAnsi="Times New Roman" w:cs="Times New Roman"/>
          <w:sz w:val="28"/>
          <w:szCs w:val="28"/>
        </w:rPr>
      </w:pPr>
      <w:r w:rsidRPr="00037A4C">
        <w:rPr>
          <w:rFonts w:ascii="Times New Roman" w:eastAsia="Calibri" w:hAnsi="Times New Roman" w:cs="Times New Roman"/>
          <w:sz w:val="28"/>
          <w:szCs w:val="28"/>
        </w:rPr>
        <w:t>Повышение активности, в том числе и электоральной, будет зависеть от того, насколько быстро органы государственной власти и местного самоуправления сумеют создать реальные условия для активного включения молодежи в созидательный процесс, в решение вопросов местного значения, затрагивающих молодежные проблемы и интересы.</w:t>
      </w:r>
    </w:p>
    <w:p w:rsidR="00E070F3" w:rsidRPr="00440642" w:rsidRDefault="00E070F3" w:rsidP="00E070F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w:t>
      </w:r>
      <w:r w:rsidRPr="00037A4C">
        <w:rPr>
          <w:rFonts w:ascii="Times New Roman" w:eastAsia="Calibri" w:hAnsi="Times New Roman" w:cs="Times New Roman"/>
          <w:sz w:val="28"/>
          <w:szCs w:val="28"/>
        </w:rPr>
        <w:t xml:space="preserve">олитические партии, институты гражданского общества все более осознают необходимость восстановления системы гражданского и политического воспитания молодежи в условиях складывающейся новой политической системы. </w:t>
      </w:r>
      <w:r>
        <w:rPr>
          <w:rFonts w:ascii="Times New Roman" w:hAnsi="Times New Roman" w:cs="Times New Roman"/>
          <w:sz w:val="28"/>
          <w:szCs w:val="28"/>
        </w:rPr>
        <w:tab/>
      </w:r>
      <w:r w:rsidRPr="00037A4C">
        <w:rPr>
          <w:rFonts w:ascii="Times New Roman" w:eastAsia="Calibri" w:hAnsi="Times New Roman" w:cs="Times New Roman"/>
          <w:sz w:val="28"/>
          <w:szCs w:val="28"/>
        </w:rPr>
        <w:t>Сегодня стремительно возрастает значимость государственной молодежной политики. Действуют законодательные акты, отражающие те или иные аспекты жизнедеятельности молодежи.</w:t>
      </w:r>
    </w:p>
    <w:p w:rsidR="00E070F3" w:rsidRPr="00037A4C" w:rsidRDefault="00E070F3" w:rsidP="00E070F3">
      <w:pPr>
        <w:spacing w:after="0" w:line="240" w:lineRule="auto"/>
        <w:jc w:val="both"/>
        <w:rPr>
          <w:rFonts w:ascii="Times New Roman" w:eastAsia="Calibri" w:hAnsi="Times New Roman" w:cs="Times New Roman"/>
          <w:b/>
          <w:sz w:val="28"/>
          <w:szCs w:val="28"/>
        </w:rPr>
      </w:pPr>
      <w:r w:rsidRPr="00037A4C">
        <w:rPr>
          <w:rFonts w:ascii="Times New Roman" w:eastAsia="Calibri" w:hAnsi="Times New Roman" w:cs="Times New Roman"/>
          <w:b/>
          <w:sz w:val="28"/>
          <w:szCs w:val="28"/>
        </w:rPr>
        <w:t>Вопрос: Нужен ли Молодежный совет, отстаивающий молодежные интересы?  ...</w:t>
      </w:r>
    </w:p>
    <w:p w:rsidR="00E070F3" w:rsidRDefault="00E070F3" w:rsidP="00E070F3">
      <w:pPr>
        <w:pStyle w:val="2"/>
      </w:pPr>
      <w:r w:rsidRPr="00037A4C">
        <w:t xml:space="preserve">Вопрос: Нужно ли выдвигать на выборах в представительные органы власти молодежь? … </w:t>
      </w:r>
    </w:p>
    <w:p w:rsidR="00E070F3" w:rsidRPr="00037A4C" w:rsidRDefault="00E070F3" w:rsidP="00E070F3">
      <w:pPr>
        <w:spacing w:after="0" w:line="240" w:lineRule="auto"/>
        <w:jc w:val="both"/>
        <w:rPr>
          <w:rFonts w:ascii="Times New Roman" w:eastAsia="Calibri" w:hAnsi="Times New Roman" w:cs="Times New Roman"/>
          <w:b/>
          <w:bCs/>
          <w:sz w:val="28"/>
          <w:szCs w:val="28"/>
        </w:rPr>
      </w:pPr>
      <w:r w:rsidRPr="00037A4C">
        <w:rPr>
          <w:rFonts w:ascii="Times New Roman" w:eastAsia="Calibri" w:hAnsi="Times New Roman" w:cs="Times New Roman"/>
          <w:sz w:val="28"/>
          <w:szCs w:val="28"/>
        </w:rPr>
        <w:t xml:space="preserve">Если нет средств на проведение агитации, ее можно провести другими методами, дойти до каждого избирателя и побеседовать с ним о жизни и кандидате, в поддержку которого вы ведете агитацию. Если интересы в представительных органах власти никто не будет отстаивать, молодежные проблемы решаться не будут. </w:t>
      </w:r>
      <w:r w:rsidRPr="00037A4C">
        <w:rPr>
          <w:rFonts w:ascii="Times New Roman" w:eastAsia="Calibri" w:hAnsi="Times New Roman" w:cs="Times New Roman"/>
          <w:b/>
          <w:bCs/>
          <w:sz w:val="28"/>
          <w:szCs w:val="28"/>
        </w:rPr>
        <w:t xml:space="preserve">Обязательно нужны депутаты, лоббирующие интересы молодежи. </w:t>
      </w:r>
    </w:p>
    <w:p w:rsidR="00E070F3" w:rsidRPr="00037A4C" w:rsidRDefault="00E070F3" w:rsidP="00E070F3">
      <w:pPr>
        <w:spacing w:after="0" w:line="240" w:lineRule="auto"/>
        <w:jc w:val="both"/>
        <w:rPr>
          <w:rFonts w:ascii="Times New Roman" w:eastAsia="Calibri" w:hAnsi="Times New Roman" w:cs="Times New Roman"/>
          <w:sz w:val="28"/>
          <w:szCs w:val="28"/>
        </w:rPr>
      </w:pPr>
      <w:r w:rsidRPr="00037A4C">
        <w:rPr>
          <w:rFonts w:ascii="Times New Roman" w:eastAsia="Calibri" w:hAnsi="Times New Roman" w:cs="Times New Roman"/>
          <w:sz w:val="28"/>
          <w:szCs w:val="28"/>
        </w:rPr>
        <w:t xml:space="preserve">Молодежь должна рассматриваться властью как важнейший стратегический ресурс развития города, республики, страны по демократическому пути. Это означает, что органы государственной власти и местного самоуправления в </w:t>
      </w:r>
      <w:r w:rsidRPr="00037A4C">
        <w:rPr>
          <w:rFonts w:ascii="Times New Roman" w:eastAsia="Calibri" w:hAnsi="Times New Roman" w:cs="Times New Roman"/>
          <w:sz w:val="28"/>
          <w:szCs w:val="28"/>
        </w:rPr>
        <w:lastRenderedPageBreak/>
        <w:t xml:space="preserve">полной мере должны учитывать интересы молодежи, как социальной группы, которая в ближайшей перспективе должна стать главной социальной опорой демократической политической системы страны. </w:t>
      </w:r>
    </w:p>
    <w:p w:rsidR="00E070F3" w:rsidRPr="00037A4C" w:rsidRDefault="00E070F3" w:rsidP="00E070F3">
      <w:pPr>
        <w:spacing w:after="0" w:line="240" w:lineRule="auto"/>
        <w:jc w:val="both"/>
        <w:rPr>
          <w:rFonts w:ascii="Times New Roman" w:eastAsia="Calibri" w:hAnsi="Times New Roman" w:cs="Times New Roman"/>
          <w:sz w:val="28"/>
          <w:szCs w:val="28"/>
        </w:rPr>
      </w:pPr>
      <w:r w:rsidRPr="00037A4C">
        <w:rPr>
          <w:rFonts w:ascii="Times New Roman" w:eastAsia="Calibri" w:hAnsi="Times New Roman" w:cs="Times New Roman"/>
          <w:sz w:val="28"/>
          <w:szCs w:val="28"/>
        </w:rPr>
        <w:t xml:space="preserve">Идущий сегодня процесс социального расслоения серьезно влияет на гражданскую активность молодежи. Доступность получения профессионального образования, высокооплачиваемой работы, возможность приобретения жилья и получения </w:t>
      </w:r>
      <w:proofErr w:type="gramStart"/>
      <w:r w:rsidRPr="00037A4C">
        <w:rPr>
          <w:rFonts w:ascii="Times New Roman" w:eastAsia="Calibri" w:hAnsi="Times New Roman" w:cs="Times New Roman"/>
          <w:sz w:val="28"/>
          <w:szCs w:val="28"/>
        </w:rPr>
        <w:t>других</w:t>
      </w:r>
      <w:proofErr w:type="gramEnd"/>
      <w:r w:rsidRPr="00037A4C">
        <w:rPr>
          <w:rFonts w:ascii="Times New Roman" w:eastAsia="Calibri" w:hAnsi="Times New Roman" w:cs="Times New Roman"/>
          <w:sz w:val="28"/>
          <w:szCs w:val="28"/>
        </w:rPr>
        <w:t xml:space="preserve"> социально значимых благ для основной массы молодых людей становятся сложными и взаимно обуславливающими проблемами. </w:t>
      </w:r>
    </w:p>
    <w:p w:rsidR="00E070F3" w:rsidRPr="00037A4C" w:rsidRDefault="00E070F3" w:rsidP="00E070F3">
      <w:pPr>
        <w:spacing w:after="0" w:line="240" w:lineRule="auto"/>
        <w:jc w:val="both"/>
        <w:rPr>
          <w:rFonts w:ascii="Times New Roman" w:eastAsia="Calibri" w:hAnsi="Times New Roman" w:cs="Times New Roman"/>
          <w:b/>
          <w:sz w:val="28"/>
          <w:szCs w:val="28"/>
        </w:rPr>
      </w:pPr>
      <w:r w:rsidRPr="00037A4C">
        <w:rPr>
          <w:rFonts w:ascii="Times New Roman" w:eastAsia="Calibri" w:hAnsi="Times New Roman" w:cs="Times New Roman"/>
          <w:b/>
          <w:sz w:val="28"/>
          <w:szCs w:val="28"/>
        </w:rPr>
        <w:t xml:space="preserve">Поэтому молодежь должна быть активной, инициативной, принимать активное участие на выборах, смело входить в структуру власти, чтобы защищать свои интересы. </w:t>
      </w:r>
    </w:p>
    <w:p w:rsidR="00E070F3" w:rsidRPr="00037A4C" w:rsidRDefault="00E070F3" w:rsidP="00E070F3">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p>
    <w:p w:rsidR="00E070F3" w:rsidRPr="00037A42" w:rsidRDefault="00E070F3" w:rsidP="00E070F3">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440642">
        <w:rPr>
          <w:rFonts w:ascii="Times New Roman" w:eastAsia="Times New Roman" w:hAnsi="Times New Roman" w:cs="Times New Roman"/>
          <w:b/>
          <w:bCs/>
          <w:color w:val="000000"/>
          <w:sz w:val="28"/>
          <w:szCs w:val="28"/>
          <w:lang w:eastAsia="ru-RU"/>
        </w:rPr>
        <w:t>Ведущий:</w:t>
      </w:r>
      <w:r w:rsidRPr="00037A42">
        <w:rPr>
          <w:rFonts w:ascii="Times New Roman" w:eastAsia="Times New Roman" w:hAnsi="Times New Roman" w:cs="Times New Roman"/>
          <w:color w:val="000000"/>
          <w:sz w:val="28"/>
          <w:szCs w:val="28"/>
          <w:bdr w:val="none" w:sz="0" w:space="0" w:color="auto" w:frame="1"/>
          <w:lang w:eastAsia="ru-RU"/>
        </w:rPr>
        <w:t> А сейчас я предлагаю ребятам ответить на тесты по избирательному праву:</w:t>
      </w:r>
    </w:p>
    <w:p w:rsidR="00E070F3" w:rsidRPr="00037A42" w:rsidRDefault="00E070F3" w:rsidP="00E070F3">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037A4C">
        <w:rPr>
          <w:rFonts w:ascii="Times New Roman" w:eastAsia="Times New Roman" w:hAnsi="Times New Roman" w:cs="Times New Roman"/>
          <w:bCs/>
          <w:color w:val="000000"/>
          <w:sz w:val="28"/>
          <w:szCs w:val="28"/>
          <w:lang w:eastAsia="ru-RU"/>
        </w:rPr>
        <w:t>1.</w:t>
      </w:r>
      <w:r w:rsidRPr="00037A42">
        <w:rPr>
          <w:rFonts w:ascii="Times New Roman" w:eastAsia="Times New Roman" w:hAnsi="Times New Roman" w:cs="Times New Roman"/>
          <w:color w:val="000000"/>
          <w:sz w:val="28"/>
          <w:szCs w:val="28"/>
          <w:bdr w:val="none" w:sz="0" w:space="0" w:color="auto" w:frame="1"/>
          <w:lang w:eastAsia="ru-RU"/>
        </w:rPr>
        <w:t> Гражданин РФ имеет право быть избирателем, достигнув возраста:</w:t>
      </w:r>
    </w:p>
    <w:p w:rsidR="00E070F3" w:rsidRPr="00037A42" w:rsidRDefault="00E070F3" w:rsidP="00E070F3">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037A42">
        <w:rPr>
          <w:rFonts w:ascii="Times New Roman" w:eastAsia="Times New Roman" w:hAnsi="Times New Roman" w:cs="Times New Roman"/>
          <w:color w:val="000000"/>
          <w:sz w:val="28"/>
          <w:szCs w:val="28"/>
          <w:bdr w:val="none" w:sz="0" w:space="0" w:color="auto" w:frame="1"/>
          <w:lang w:eastAsia="ru-RU"/>
        </w:rPr>
        <w:t>- 16 лет;</w:t>
      </w:r>
    </w:p>
    <w:p w:rsidR="00E070F3" w:rsidRPr="00037A42" w:rsidRDefault="00E070F3" w:rsidP="00E070F3">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037A4C">
        <w:rPr>
          <w:rFonts w:ascii="Times New Roman" w:eastAsia="Times New Roman" w:hAnsi="Times New Roman" w:cs="Times New Roman"/>
          <w:bCs/>
          <w:i/>
          <w:iCs/>
          <w:color w:val="000000"/>
          <w:sz w:val="28"/>
          <w:szCs w:val="28"/>
          <w:lang w:eastAsia="ru-RU"/>
        </w:rPr>
        <w:t>- 18 лет;</w:t>
      </w:r>
    </w:p>
    <w:p w:rsidR="00E070F3" w:rsidRPr="00037A42" w:rsidRDefault="00E070F3" w:rsidP="00E070F3">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037A42">
        <w:rPr>
          <w:rFonts w:ascii="Times New Roman" w:eastAsia="Times New Roman" w:hAnsi="Times New Roman" w:cs="Times New Roman"/>
          <w:color w:val="000000"/>
          <w:sz w:val="28"/>
          <w:szCs w:val="28"/>
          <w:bdr w:val="none" w:sz="0" w:space="0" w:color="auto" w:frame="1"/>
          <w:lang w:eastAsia="ru-RU"/>
        </w:rPr>
        <w:t>- 21 года.</w:t>
      </w:r>
    </w:p>
    <w:p w:rsidR="00E070F3" w:rsidRPr="00037A42" w:rsidRDefault="00E070F3" w:rsidP="00E070F3">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037A42">
        <w:rPr>
          <w:rFonts w:ascii="Times New Roman" w:eastAsia="Times New Roman" w:hAnsi="Times New Roman" w:cs="Times New Roman"/>
          <w:color w:val="000000"/>
          <w:sz w:val="28"/>
          <w:szCs w:val="28"/>
          <w:bdr w:val="none" w:sz="0" w:space="0" w:color="auto" w:frame="1"/>
          <w:lang w:eastAsia="ru-RU"/>
        </w:rPr>
        <w:t> </w:t>
      </w:r>
    </w:p>
    <w:p w:rsidR="00E070F3" w:rsidRPr="00037A42" w:rsidRDefault="00E070F3" w:rsidP="00E070F3">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037A4C">
        <w:rPr>
          <w:rFonts w:ascii="Times New Roman" w:eastAsia="Times New Roman" w:hAnsi="Times New Roman" w:cs="Times New Roman"/>
          <w:bCs/>
          <w:color w:val="000000"/>
          <w:sz w:val="28"/>
          <w:szCs w:val="28"/>
          <w:lang w:eastAsia="ru-RU"/>
        </w:rPr>
        <w:t>2.</w:t>
      </w:r>
      <w:r w:rsidRPr="00037A42">
        <w:rPr>
          <w:rFonts w:ascii="Times New Roman" w:eastAsia="Times New Roman" w:hAnsi="Times New Roman" w:cs="Times New Roman"/>
          <w:color w:val="000000"/>
          <w:sz w:val="28"/>
          <w:szCs w:val="28"/>
          <w:bdr w:val="none" w:sz="0" w:space="0" w:color="auto" w:frame="1"/>
          <w:lang w:eastAsia="ru-RU"/>
        </w:rPr>
        <w:t> Гражданин РФ может быть избран Президентом РФ, достигнув возраста:</w:t>
      </w:r>
    </w:p>
    <w:p w:rsidR="00E070F3" w:rsidRPr="00037A42" w:rsidRDefault="00E070F3" w:rsidP="00E070F3">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037A42">
        <w:rPr>
          <w:rFonts w:ascii="Times New Roman" w:eastAsia="Times New Roman" w:hAnsi="Times New Roman" w:cs="Times New Roman"/>
          <w:color w:val="000000"/>
          <w:sz w:val="28"/>
          <w:szCs w:val="28"/>
          <w:bdr w:val="none" w:sz="0" w:space="0" w:color="auto" w:frame="1"/>
          <w:lang w:eastAsia="ru-RU"/>
        </w:rPr>
        <w:t>- 40 лет;</w:t>
      </w:r>
    </w:p>
    <w:p w:rsidR="00E070F3" w:rsidRPr="00037A42" w:rsidRDefault="00E070F3" w:rsidP="00E070F3">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037A42">
        <w:rPr>
          <w:rFonts w:ascii="Times New Roman" w:eastAsia="Times New Roman" w:hAnsi="Times New Roman" w:cs="Times New Roman"/>
          <w:color w:val="000000"/>
          <w:sz w:val="28"/>
          <w:szCs w:val="28"/>
          <w:bdr w:val="none" w:sz="0" w:space="0" w:color="auto" w:frame="1"/>
          <w:lang w:eastAsia="ru-RU"/>
        </w:rPr>
        <w:t>- 30 лет;</w:t>
      </w:r>
    </w:p>
    <w:p w:rsidR="00E070F3" w:rsidRPr="00037A42" w:rsidRDefault="00E070F3" w:rsidP="00E070F3">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037A4C">
        <w:rPr>
          <w:rFonts w:ascii="Times New Roman" w:eastAsia="Times New Roman" w:hAnsi="Times New Roman" w:cs="Times New Roman"/>
          <w:bCs/>
          <w:i/>
          <w:iCs/>
          <w:color w:val="000000"/>
          <w:sz w:val="28"/>
          <w:szCs w:val="28"/>
          <w:lang w:eastAsia="ru-RU"/>
        </w:rPr>
        <w:t>- 35 лет и постоянно проживать в России не менее 10 лет.</w:t>
      </w:r>
    </w:p>
    <w:p w:rsidR="00E070F3" w:rsidRPr="00037A42" w:rsidRDefault="00E070F3" w:rsidP="00E070F3">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037A4C">
        <w:rPr>
          <w:rFonts w:ascii="Times New Roman" w:eastAsia="Times New Roman" w:hAnsi="Times New Roman" w:cs="Times New Roman"/>
          <w:i/>
          <w:iCs/>
          <w:color w:val="000000"/>
          <w:sz w:val="28"/>
          <w:szCs w:val="28"/>
          <w:lang w:eastAsia="ru-RU"/>
        </w:rPr>
        <w:t> </w:t>
      </w:r>
    </w:p>
    <w:p w:rsidR="00E070F3" w:rsidRPr="00037A42" w:rsidRDefault="00E070F3" w:rsidP="00E070F3">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037A4C">
        <w:rPr>
          <w:rFonts w:ascii="Times New Roman" w:eastAsia="Times New Roman" w:hAnsi="Times New Roman" w:cs="Times New Roman"/>
          <w:bCs/>
          <w:color w:val="000000"/>
          <w:sz w:val="28"/>
          <w:szCs w:val="28"/>
          <w:lang w:eastAsia="ru-RU"/>
        </w:rPr>
        <w:t>3.</w:t>
      </w:r>
      <w:r w:rsidRPr="00037A42">
        <w:rPr>
          <w:rFonts w:ascii="Times New Roman" w:eastAsia="Times New Roman" w:hAnsi="Times New Roman" w:cs="Times New Roman"/>
          <w:color w:val="000000"/>
          <w:sz w:val="28"/>
          <w:szCs w:val="28"/>
          <w:bdr w:val="none" w:sz="0" w:space="0" w:color="auto" w:frame="1"/>
          <w:lang w:eastAsia="ru-RU"/>
        </w:rPr>
        <w:t> Президент РФ избирается на срок:</w:t>
      </w:r>
    </w:p>
    <w:p w:rsidR="00E070F3" w:rsidRPr="00037A42" w:rsidRDefault="00E070F3" w:rsidP="00E070F3">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037A42">
        <w:rPr>
          <w:rFonts w:ascii="Times New Roman" w:eastAsia="Times New Roman" w:hAnsi="Times New Roman" w:cs="Times New Roman"/>
          <w:color w:val="000000"/>
          <w:sz w:val="28"/>
          <w:szCs w:val="28"/>
          <w:bdr w:val="none" w:sz="0" w:space="0" w:color="auto" w:frame="1"/>
          <w:lang w:eastAsia="ru-RU"/>
        </w:rPr>
        <w:t>- 4 года;</w:t>
      </w:r>
    </w:p>
    <w:p w:rsidR="00E070F3" w:rsidRPr="00037A42" w:rsidRDefault="00E070F3" w:rsidP="00E070F3">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037A42">
        <w:rPr>
          <w:rFonts w:ascii="Times New Roman" w:eastAsia="Times New Roman" w:hAnsi="Times New Roman" w:cs="Times New Roman"/>
          <w:color w:val="000000"/>
          <w:sz w:val="28"/>
          <w:szCs w:val="28"/>
          <w:bdr w:val="none" w:sz="0" w:space="0" w:color="auto" w:frame="1"/>
          <w:lang w:eastAsia="ru-RU"/>
        </w:rPr>
        <w:t>- 5 лет;</w:t>
      </w:r>
    </w:p>
    <w:p w:rsidR="00E070F3" w:rsidRPr="00037A42" w:rsidRDefault="00E070F3" w:rsidP="00E070F3">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037A4C">
        <w:rPr>
          <w:rFonts w:ascii="Times New Roman" w:eastAsia="Times New Roman" w:hAnsi="Times New Roman" w:cs="Times New Roman"/>
          <w:bCs/>
          <w:i/>
          <w:iCs/>
          <w:color w:val="000000"/>
          <w:sz w:val="28"/>
          <w:szCs w:val="28"/>
          <w:lang w:eastAsia="ru-RU"/>
        </w:rPr>
        <w:t>- 6 лет</w:t>
      </w:r>
    </w:p>
    <w:p w:rsidR="00E070F3" w:rsidRPr="00037A42" w:rsidRDefault="00E070F3" w:rsidP="00E070F3">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037A42">
        <w:rPr>
          <w:rFonts w:ascii="Times New Roman" w:eastAsia="Times New Roman" w:hAnsi="Times New Roman" w:cs="Times New Roman"/>
          <w:color w:val="000000"/>
          <w:sz w:val="28"/>
          <w:szCs w:val="28"/>
          <w:bdr w:val="none" w:sz="0" w:space="0" w:color="auto" w:frame="1"/>
          <w:lang w:eastAsia="ru-RU"/>
        </w:rPr>
        <w:t>- 8 лет</w:t>
      </w:r>
    </w:p>
    <w:p w:rsidR="00E070F3" w:rsidRPr="00037A42" w:rsidRDefault="00E070F3" w:rsidP="00E070F3">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037A42">
        <w:rPr>
          <w:rFonts w:ascii="Times New Roman" w:eastAsia="Times New Roman" w:hAnsi="Times New Roman" w:cs="Times New Roman"/>
          <w:color w:val="000000"/>
          <w:sz w:val="28"/>
          <w:szCs w:val="28"/>
          <w:bdr w:val="none" w:sz="0" w:space="0" w:color="auto" w:frame="1"/>
          <w:lang w:eastAsia="ru-RU"/>
        </w:rPr>
        <w:t> </w:t>
      </w:r>
    </w:p>
    <w:p w:rsidR="00E070F3" w:rsidRPr="00037A42" w:rsidRDefault="00E070F3" w:rsidP="00E070F3">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037A4C">
        <w:rPr>
          <w:rFonts w:ascii="Times New Roman" w:eastAsia="Times New Roman" w:hAnsi="Times New Roman" w:cs="Times New Roman"/>
          <w:bCs/>
          <w:color w:val="000000"/>
          <w:sz w:val="28"/>
          <w:szCs w:val="28"/>
          <w:lang w:eastAsia="ru-RU"/>
        </w:rPr>
        <w:t>4.</w:t>
      </w:r>
      <w:r w:rsidRPr="00037A42">
        <w:rPr>
          <w:rFonts w:ascii="Times New Roman" w:eastAsia="Times New Roman" w:hAnsi="Times New Roman" w:cs="Times New Roman"/>
          <w:color w:val="000000"/>
          <w:sz w:val="28"/>
          <w:szCs w:val="28"/>
          <w:bdr w:val="none" w:sz="0" w:space="0" w:color="auto" w:frame="1"/>
          <w:lang w:eastAsia="ru-RU"/>
        </w:rPr>
        <w:t> Кто из названных</w:t>
      </w:r>
      <w:r w:rsidRPr="00037A4C">
        <w:rPr>
          <w:rFonts w:ascii="Times New Roman" w:eastAsia="Times New Roman" w:hAnsi="Times New Roman" w:cs="Times New Roman"/>
          <w:color w:val="000000"/>
          <w:sz w:val="28"/>
          <w:szCs w:val="28"/>
          <w:bdr w:val="none" w:sz="0" w:space="0" w:color="auto" w:frame="1"/>
          <w:lang w:eastAsia="ru-RU"/>
        </w:rPr>
        <w:t xml:space="preserve"> людей</w:t>
      </w:r>
      <w:r w:rsidRPr="00037A42">
        <w:rPr>
          <w:rFonts w:ascii="Times New Roman" w:eastAsia="Times New Roman" w:hAnsi="Times New Roman" w:cs="Times New Roman"/>
          <w:color w:val="000000"/>
          <w:sz w:val="28"/>
          <w:szCs w:val="28"/>
          <w:bdr w:val="none" w:sz="0" w:space="0" w:color="auto" w:frame="1"/>
          <w:lang w:eastAsia="ru-RU"/>
        </w:rPr>
        <w:t xml:space="preserve"> не был Президентом России:</w:t>
      </w:r>
    </w:p>
    <w:p w:rsidR="00E070F3" w:rsidRPr="00037A42" w:rsidRDefault="00E070F3" w:rsidP="00E070F3">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037A42">
        <w:rPr>
          <w:rFonts w:ascii="Times New Roman" w:eastAsia="Times New Roman" w:hAnsi="Times New Roman" w:cs="Times New Roman"/>
          <w:color w:val="000000"/>
          <w:sz w:val="28"/>
          <w:szCs w:val="28"/>
          <w:bdr w:val="none" w:sz="0" w:space="0" w:color="auto" w:frame="1"/>
          <w:lang w:eastAsia="ru-RU"/>
        </w:rPr>
        <w:t>- Б. Н. Ельцин</w:t>
      </w:r>
    </w:p>
    <w:p w:rsidR="00E070F3" w:rsidRPr="00037A42" w:rsidRDefault="00E070F3" w:rsidP="00E070F3">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037A4C">
        <w:rPr>
          <w:rFonts w:ascii="Times New Roman" w:eastAsia="Times New Roman" w:hAnsi="Times New Roman" w:cs="Times New Roman"/>
          <w:bCs/>
          <w:i/>
          <w:iCs/>
          <w:color w:val="000000"/>
          <w:sz w:val="28"/>
          <w:szCs w:val="28"/>
          <w:lang w:eastAsia="ru-RU"/>
        </w:rPr>
        <w:t>- М. С. Горбачев (Президент СССР)</w:t>
      </w:r>
    </w:p>
    <w:p w:rsidR="00E070F3" w:rsidRPr="00037A42" w:rsidRDefault="00E070F3" w:rsidP="00E070F3">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037A42">
        <w:rPr>
          <w:rFonts w:ascii="Times New Roman" w:eastAsia="Times New Roman" w:hAnsi="Times New Roman" w:cs="Times New Roman"/>
          <w:color w:val="000000"/>
          <w:sz w:val="28"/>
          <w:szCs w:val="28"/>
          <w:bdr w:val="none" w:sz="0" w:space="0" w:color="auto" w:frame="1"/>
          <w:lang w:eastAsia="ru-RU"/>
        </w:rPr>
        <w:t>- В. В. Путин</w:t>
      </w:r>
    </w:p>
    <w:p w:rsidR="00E070F3" w:rsidRPr="00037A42" w:rsidRDefault="00E070F3" w:rsidP="00E070F3">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037A42">
        <w:rPr>
          <w:rFonts w:ascii="Times New Roman" w:eastAsia="Times New Roman" w:hAnsi="Times New Roman" w:cs="Times New Roman"/>
          <w:color w:val="000000"/>
          <w:sz w:val="28"/>
          <w:szCs w:val="28"/>
          <w:bdr w:val="none" w:sz="0" w:space="0" w:color="auto" w:frame="1"/>
          <w:lang w:eastAsia="ru-RU"/>
        </w:rPr>
        <w:t>- Д. А. Медведев</w:t>
      </w:r>
    </w:p>
    <w:p w:rsidR="00E070F3" w:rsidRPr="00037A42" w:rsidRDefault="00E070F3" w:rsidP="00E070F3">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037A42">
        <w:rPr>
          <w:rFonts w:ascii="Times New Roman" w:eastAsia="Times New Roman" w:hAnsi="Times New Roman" w:cs="Times New Roman"/>
          <w:color w:val="000000"/>
          <w:sz w:val="28"/>
          <w:szCs w:val="28"/>
          <w:bdr w:val="none" w:sz="0" w:space="0" w:color="auto" w:frame="1"/>
          <w:lang w:eastAsia="ru-RU"/>
        </w:rPr>
        <w:t> </w:t>
      </w:r>
    </w:p>
    <w:p w:rsidR="00E070F3" w:rsidRPr="00037A42" w:rsidRDefault="00E070F3" w:rsidP="00E070F3">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037A4C">
        <w:rPr>
          <w:rFonts w:ascii="Times New Roman" w:eastAsia="Times New Roman" w:hAnsi="Times New Roman" w:cs="Times New Roman"/>
          <w:bCs/>
          <w:color w:val="000000"/>
          <w:sz w:val="28"/>
          <w:szCs w:val="28"/>
          <w:lang w:eastAsia="ru-RU"/>
        </w:rPr>
        <w:t>5.</w:t>
      </w:r>
      <w:r w:rsidRPr="00037A42">
        <w:rPr>
          <w:rFonts w:ascii="Times New Roman" w:eastAsia="Times New Roman" w:hAnsi="Times New Roman" w:cs="Times New Roman"/>
          <w:color w:val="000000"/>
          <w:sz w:val="28"/>
          <w:szCs w:val="28"/>
          <w:bdr w:val="none" w:sz="0" w:space="0" w:color="auto" w:frame="1"/>
          <w:lang w:eastAsia="ru-RU"/>
        </w:rPr>
        <w:t> Для получения избирательного бюллетеня необходимо иметь при себе:</w:t>
      </w:r>
      <w:r w:rsidRPr="00037A42">
        <w:rPr>
          <w:rFonts w:ascii="Times New Roman" w:eastAsia="Times New Roman" w:hAnsi="Times New Roman" w:cs="Times New Roman"/>
          <w:color w:val="000000"/>
          <w:sz w:val="28"/>
          <w:szCs w:val="28"/>
          <w:bdr w:val="none" w:sz="0" w:space="0" w:color="auto" w:frame="1"/>
          <w:lang w:eastAsia="ru-RU"/>
        </w:rPr>
        <w:br/>
        <w:t>а) профсоюзный билет;</w:t>
      </w:r>
      <w:r w:rsidRPr="00037A42">
        <w:rPr>
          <w:rFonts w:ascii="Times New Roman" w:eastAsia="Times New Roman" w:hAnsi="Times New Roman" w:cs="Times New Roman"/>
          <w:color w:val="000000"/>
          <w:sz w:val="28"/>
          <w:szCs w:val="28"/>
          <w:bdr w:val="none" w:sz="0" w:space="0" w:color="auto" w:frame="1"/>
          <w:lang w:eastAsia="ru-RU"/>
        </w:rPr>
        <w:br/>
      </w:r>
      <w:r w:rsidRPr="00037A4C">
        <w:rPr>
          <w:rFonts w:ascii="Times New Roman" w:eastAsia="Times New Roman" w:hAnsi="Times New Roman" w:cs="Times New Roman"/>
          <w:bCs/>
          <w:i/>
          <w:iCs/>
          <w:color w:val="000000"/>
          <w:sz w:val="28"/>
          <w:szCs w:val="28"/>
          <w:lang w:eastAsia="ru-RU"/>
        </w:rPr>
        <w:t>б) паспорт;</w:t>
      </w:r>
      <w:r w:rsidRPr="00037A42">
        <w:rPr>
          <w:rFonts w:ascii="Times New Roman" w:eastAsia="Times New Roman" w:hAnsi="Times New Roman" w:cs="Times New Roman"/>
          <w:bCs/>
          <w:i/>
          <w:iCs/>
          <w:color w:val="000000"/>
          <w:sz w:val="28"/>
          <w:szCs w:val="28"/>
          <w:bdr w:val="none" w:sz="0" w:space="0" w:color="auto" w:frame="1"/>
          <w:lang w:eastAsia="ru-RU"/>
        </w:rPr>
        <w:br/>
      </w:r>
      <w:r w:rsidRPr="00037A42">
        <w:rPr>
          <w:rFonts w:ascii="Times New Roman" w:eastAsia="Times New Roman" w:hAnsi="Times New Roman" w:cs="Times New Roman"/>
          <w:color w:val="000000"/>
          <w:sz w:val="28"/>
          <w:szCs w:val="28"/>
          <w:bdr w:val="none" w:sz="0" w:space="0" w:color="auto" w:frame="1"/>
          <w:lang w:eastAsia="ru-RU"/>
        </w:rPr>
        <w:t>в) читательский билет.</w:t>
      </w:r>
      <w:r w:rsidRPr="00037A42">
        <w:rPr>
          <w:rFonts w:ascii="Times New Roman" w:eastAsia="Times New Roman" w:hAnsi="Times New Roman" w:cs="Times New Roman"/>
          <w:color w:val="000000"/>
          <w:sz w:val="28"/>
          <w:szCs w:val="28"/>
          <w:bdr w:val="none" w:sz="0" w:space="0" w:color="auto" w:frame="1"/>
          <w:lang w:eastAsia="ru-RU"/>
        </w:rPr>
        <w:br/>
      </w:r>
      <w:r w:rsidRPr="00037A42">
        <w:rPr>
          <w:rFonts w:ascii="Times New Roman" w:eastAsia="Times New Roman" w:hAnsi="Times New Roman" w:cs="Times New Roman"/>
          <w:color w:val="000000"/>
          <w:sz w:val="28"/>
          <w:szCs w:val="28"/>
          <w:bdr w:val="none" w:sz="0" w:space="0" w:color="auto" w:frame="1"/>
          <w:lang w:eastAsia="ru-RU"/>
        </w:rPr>
        <w:br/>
      </w:r>
      <w:r w:rsidRPr="00C10987">
        <w:rPr>
          <w:rFonts w:ascii="Times New Roman" w:eastAsia="Times New Roman" w:hAnsi="Times New Roman" w:cs="Times New Roman"/>
          <w:bCs/>
          <w:color w:val="000000"/>
          <w:sz w:val="28"/>
          <w:szCs w:val="28"/>
          <w:lang w:eastAsia="ru-RU"/>
        </w:rPr>
        <w:t>6. </w:t>
      </w:r>
      <w:r w:rsidRPr="00037A42">
        <w:rPr>
          <w:rFonts w:ascii="Times New Roman" w:eastAsia="Times New Roman" w:hAnsi="Times New Roman" w:cs="Times New Roman"/>
          <w:color w:val="000000"/>
          <w:sz w:val="28"/>
          <w:szCs w:val="28"/>
          <w:bdr w:val="none" w:sz="0" w:space="0" w:color="auto" w:frame="1"/>
          <w:lang w:eastAsia="ru-RU"/>
        </w:rPr>
        <w:t>Может ли избиратель быть внесён в список избирателей сразу на нескольких избирательных участках?</w:t>
      </w:r>
      <w:r w:rsidRPr="00037A42">
        <w:rPr>
          <w:rFonts w:ascii="Times New Roman" w:eastAsia="Times New Roman" w:hAnsi="Times New Roman" w:cs="Times New Roman"/>
          <w:color w:val="000000"/>
          <w:sz w:val="28"/>
          <w:szCs w:val="28"/>
          <w:bdr w:val="none" w:sz="0" w:space="0" w:color="auto" w:frame="1"/>
          <w:lang w:eastAsia="ru-RU"/>
        </w:rPr>
        <w:br/>
        <w:t>а) да;</w:t>
      </w:r>
      <w:r w:rsidRPr="00037A42">
        <w:rPr>
          <w:rFonts w:ascii="Times New Roman" w:eastAsia="Times New Roman" w:hAnsi="Times New Roman" w:cs="Times New Roman"/>
          <w:color w:val="000000"/>
          <w:sz w:val="28"/>
          <w:szCs w:val="28"/>
          <w:bdr w:val="none" w:sz="0" w:space="0" w:color="auto" w:frame="1"/>
          <w:lang w:eastAsia="ru-RU"/>
        </w:rPr>
        <w:br/>
      </w:r>
      <w:r w:rsidRPr="00C10987">
        <w:rPr>
          <w:rFonts w:ascii="Times New Roman" w:eastAsia="Times New Roman" w:hAnsi="Times New Roman" w:cs="Times New Roman"/>
          <w:bCs/>
          <w:i/>
          <w:iCs/>
          <w:color w:val="000000"/>
          <w:sz w:val="28"/>
          <w:szCs w:val="28"/>
          <w:lang w:eastAsia="ru-RU"/>
        </w:rPr>
        <w:lastRenderedPageBreak/>
        <w:t>б) нет;</w:t>
      </w:r>
      <w:r w:rsidRPr="00037A42">
        <w:rPr>
          <w:rFonts w:ascii="Times New Roman" w:eastAsia="Times New Roman" w:hAnsi="Times New Roman" w:cs="Times New Roman"/>
          <w:bCs/>
          <w:color w:val="000000"/>
          <w:sz w:val="28"/>
          <w:szCs w:val="28"/>
          <w:bdr w:val="none" w:sz="0" w:space="0" w:color="auto" w:frame="1"/>
          <w:lang w:eastAsia="ru-RU"/>
        </w:rPr>
        <w:br/>
      </w:r>
      <w:r w:rsidRPr="00037A42">
        <w:rPr>
          <w:rFonts w:ascii="Times New Roman" w:eastAsia="Times New Roman" w:hAnsi="Times New Roman" w:cs="Times New Roman"/>
          <w:color w:val="000000"/>
          <w:sz w:val="28"/>
          <w:szCs w:val="28"/>
          <w:bdr w:val="none" w:sz="0" w:space="0" w:color="auto" w:frame="1"/>
          <w:lang w:eastAsia="ru-RU"/>
        </w:rPr>
        <w:t>в) в исключительных случаях.</w:t>
      </w:r>
    </w:p>
    <w:p w:rsidR="00E070F3" w:rsidRPr="00037A42" w:rsidRDefault="00E070F3" w:rsidP="00E070F3">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037A42">
        <w:rPr>
          <w:rFonts w:ascii="Times New Roman" w:eastAsia="Times New Roman" w:hAnsi="Times New Roman" w:cs="Times New Roman"/>
          <w:color w:val="000000"/>
          <w:sz w:val="28"/>
          <w:szCs w:val="28"/>
          <w:bdr w:val="none" w:sz="0" w:space="0" w:color="auto" w:frame="1"/>
          <w:lang w:eastAsia="ru-RU"/>
        </w:rPr>
        <w:t> </w:t>
      </w:r>
    </w:p>
    <w:p w:rsidR="00E070F3" w:rsidRPr="00037A42" w:rsidRDefault="00E070F3" w:rsidP="00E070F3">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C10987">
        <w:rPr>
          <w:rFonts w:ascii="Times New Roman" w:eastAsia="Times New Roman" w:hAnsi="Times New Roman" w:cs="Times New Roman"/>
          <w:bCs/>
          <w:color w:val="000000"/>
          <w:sz w:val="28"/>
          <w:szCs w:val="28"/>
          <w:lang w:eastAsia="ru-RU"/>
        </w:rPr>
        <w:t>7.</w:t>
      </w:r>
      <w:r w:rsidRPr="00037A42">
        <w:rPr>
          <w:rFonts w:ascii="Times New Roman" w:eastAsia="Times New Roman" w:hAnsi="Times New Roman" w:cs="Times New Roman"/>
          <w:color w:val="000000"/>
          <w:sz w:val="28"/>
          <w:szCs w:val="28"/>
          <w:bdr w:val="none" w:sz="0" w:space="0" w:color="auto" w:frame="1"/>
          <w:lang w:eastAsia="ru-RU"/>
        </w:rPr>
        <w:t> Где в соответствии с законом вы должны заполнить свой избирательный бюллетень?</w:t>
      </w:r>
      <w:r w:rsidRPr="00037A42">
        <w:rPr>
          <w:rFonts w:ascii="Times New Roman" w:eastAsia="Times New Roman" w:hAnsi="Times New Roman" w:cs="Times New Roman"/>
          <w:color w:val="000000"/>
          <w:sz w:val="28"/>
          <w:szCs w:val="28"/>
          <w:bdr w:val="none" w:sz="0" w:space="0" w:color="auto" w:frame="1"/>
          <w:lang w:eastAsia="ru-RU"/>
        </w:rPr>
        <w:br/>
        <w:t>а) за столом, где вам его выдали;</w:t>
      </w:r>
      <w:r w:rsidRPr="00037A42">
        <w:rPr>
          <w:rFonts w:ascii="Times New Roman" w:eastAsia="Times New Roman" w:hAnsi="Times New Roman" w:cs="Times New Roman"/>
          <w:color w:val="000000"/>
          <w:sz w:val="28"/>
          <w:szCs w:val="28"/>
          <w:bdr w:val="none" w:sz="0" w:space="0" w:color="auto" w:frame="1"/>
          <w:lang w:eastAsia="ru-RU"/>
        </w:rPr>
        <w:br/>
        <w:t>б) в любом месте в помещении для голосования;</w:t>
      </w:r>
      <w:r w:rsidRPr="00037A42">
        <w:rPr>
          <w:rFonts w:ascii="Times New Roman" w:eastAsia="Times New Roman" w:hAnsi="Times New Roman" w:cs="Times New Roman"/>
          <w:color w:val="000000"/>
          <w:sz w:val="28"/>
          <w:szCs w:val="28"/>
          <w:bdr w:val="none" w:sz="0" w:space="0" w:color="auto" w:frame="1"/>
          <w:lang w:eastAsia="ru-RU"/>
        </w:rPr>
        <w:br/>
      </w:r>
      <w:r w:rsidRPr="00C10987">
        <w:rPr>
          <w:rFonts w:ascii="Times New Roman" w:eastAsia="Times New Roman" w:hAnsi="Times New Roman" w:cs="Times New Roman"/>
          <w:bCs/>
          <w:i/>
          <w:iCs/>
          <w:color w:val="000000"/>
          <w:sz w:val="28"/>
          <w:szCs w:val="28"/>
          <w:lang w:eastAsia="ru-RU"/>
        </w:rPr>
        <w:t>в) в специально оборудованной кабине.</w:t>
      </w:r>
    </w:p>
    <w:p w:rsidR="00E070F3" w:rsidRPr="00037A42" w:rsidRDefault="00E070F3" w:rsidP="00E070F3">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C10987">
        <w:rPr>
          <w:rFonts w:ascii="Times New Roman" w:eastAsia="Times New Roman" w:hAnsi="Times New Roman" w:cs="Times New Roman"/>
          <w:i/>
          <w:iCs/>
          <w:color w:val="000000"/>
          <w:sz w:val="28"/>
          <w:szCs w:val="28"/>
          <w:lang w:eastAsia="ru-RU"/>
        </w:rPr>
        <w:t> </w:t>
      </w:r>
    </w:p>
    <w:p w:rsidR="00E070F3" w:rsidRPr="00037A42" w:rsidRDefault="00E070F3" w:rsidP="00E070F3">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C10987">
        <w:rPr>
          <w:rFonts w:ascii="Times New Roman" w:eastAsia="Times New Roman" w:hAnsi="Times New Roman" w:cs="Times New Roman"/>
          <w:bCs/>
          <w:color w:val="000000"/>
          <w:sz w:val="28"/>
          <w:szCs w:val="28"/>
          <w:lang w:eastAsia="ru-RU"/>
        </w:rPr>
        <w:t>8.</w:t>
      </w:r>
      <w:r w:rsidRPr="00037A42">
        <w:rPr>
          <w:rFonts w:ascii="Times New Roman" w:eastAsia="Times New Roman" w:hAnsi="Times New Roman" w:cs="Times New Roman"/>
          <w:color w:val="000000"/>
          <w:sz w:val="28"/>
          <w:szCs w:val="28"/>
          <w:bdr w:val="none" w:sz="0" w:space="0" w:color="auto" w:frame="1"/>
          <w:lang w:eastAsia="ru-RU"/>
        </w:rPr>
        <w:t> Можно ли проголосовать, не приходя в помещение для голосования?</w:t>
      </w:r>
      <w:r w:rsidRPr="00037A42">
        <w:rPr>
          <w:rFonts w:ascii="Times New Roman" w:eastAsia="Times New Roman" w:hAnsi="Times New Roman" w:cs="Times New Roman"/>
          <w:color w:val="000000"/>
          <w:sz w:val="28"/>
          <w:szCs w:val="28"/>
          <w:bdr w:val="none" w:sz="0" w:space="0" w:color="auto" w:frame="1"/>
          <w:lang w:eastAsia="ru-RU"/>
        </w:rPr>
        <w:br/>
        <w:t>а) да, так может поступить любой избиратель;</w:t>
      </w:r>
      <w:r w:rsidRPr="00037A42">
        <w:rPr>
          <w:rFonts w:ascii="Times New Roman" w:eastAsia="Times New Roman" w:hAnsi="Times New Roman" w:cs="Times New Roman"/>
          <w:color w:val="000000"/>
          <w:sz w:val="28"/>
          <w:szCs w:val="28"/>
          <w:bdr w:val="none" w:sz="0" w:space="0" w:color="auto" w:frame="1"/>
          <w:lang w:eastAsia="ru-RU"/>
        </w:rPr>
        <w:br/>
        <w:t>б) нет;</w:t>
      </w:r>
      <w:r w:rsidRPr="00037A42">
        <w:rPr>
          <w:rFonts w:ascii="Times New Roman" w:eastAsia="Times New Roman" w:hAnsi="Times New Roman" w:cs="Times New Roman"/>
          <w:color w:val="000000"/>
          <w:sz w:val="28"/>
          <w:szCs w:val="28"/>
          <w:bdr w:val="none" w:sz="0" w:space="0" w:color="auto" w:frame="1"/>
          <w:lang w:eastAsia="ru-RU"/>
        </w:rPr>
        <w:br/>
      </w:r>
      <w:r w:rsidRPr="00C10987">
        <w:rPr>
          <w:rFonts w:ascii="Times New Roman" w:eastAsia="Times New Roman" w:hAnsi="Times New Roman" w:cs="Times New Roman"/>
          <w:bCs/>
          <w:i/>
          <w:iCs/>
          <w:color w:val="000000"/>
          <w:sz w:val="28"/>
          <w:szCs w:val="28"/>
          <w:lang w:eastAsia="ru-RU"/>
        </w:rPr>
        <w:t>в) да, только при наличии уважительной причины (состояние здоровья, наличие инвалидности).</w:t>
      </w:r>
      <w:r w:rsidRPr="00037A42">
        <w:rPr>
          <w:rFonts w:ascii="Times New Roman" w:eastAsia="Times New Roman" w:hAnsi="Times New Roman" w:cs="Times New Roman"/>
          <w:color w:val="000000"/>
          <w:sz w:val="28"/>
          <w:szCs w:val="28"/>
          <w:bdr w:val="none" w:sz="0" w:space="0" w:color="auto" w:frame="1"/>
          <w:lang w:eastAsia="ru-RU"/>
        </w:rPr>
        <w:br/>
      </w:r>
    </w:p>
    <w:p w:rsidR="00E070F3" w:rsidRPr="00037A42" w:rsidRDefault="00E070F3" w:rsidP="00E070F3">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C10987">
        <w:rPr>
          <w:rFonts w:ascii="Times New Roman" w:eastAsia="Times New Roman" w:hAnsi="Times New Roman" w:cs="Times New Roman"/>
          <w:bCs/>
          <w:color w:val="000000"/>
          <w:sz w:val="28"/>
          <w:szCs w:val="28"/>
          <w:lang w:eastAsia="ru-RU"/>
        </w:rPr>
        <w:t>Ведущий:</w:t>
      </w:r>
      <w:r w:rsidRPr="00037A42">
        <w:rPr>
          <w:rFonts w:ascii="Times New Roman" w:eastAsia="Times New Roman" w:hAnsi="Times New Roman" w:cs="Times New Roman"/>
          <w:color w:val="000000"/>
          <w:sz w:val="28"/>
          <w:szCs w:val="28"/>
          <w:bdr w:val="none" w:sz="0" w:space="0" w:color="auto" w:frame="1"/>
          <w:lang w:eastAsia="ru-RU"/>
        </w:rPr>
        <w:t> А теперь давайте все вместе  проверим</w:t>
      </w:r>
      <w:r w:rsidRPr="00C10987">
        <w:rPr>
          <w:rFonts w:ascii="Times New Roman" w:eastAsia="Times New Roman" w:hAnsi="Times New Roman" w:cs="Times New Roman"/>
          <w:color w:val="000000"/>
          <w:sz w:val="28"/>
          <w:szCs w:val="28"/>
          <w:bdr w:val="none" w:sz="0" w:space="0" w:color="auto" w:frame="1"/>
          <w:lang w:eastAsia="ru-RU"/>
        </w:rPr>
        <w:t xml:space="preserve"> и обсудим</w:t>
      </w:r>
      <w:r w:rsidRPr="00037A42">
        <w:rPr>
          <w:rFonts w:ascii="Times New Roman" w:eastAsia="Times New Roman" w:hAnsi="Times New Roman" w:cs="Times New Roman"/>
          <w:color w:val="000000"/>
          <w:sz w:val="28"/>
          <w:szCs w:val="28"/>
          <w:bdr w:val="none" w:sz="0" w:space="0" w:color="auto" w:frame="1"/>
          <w:lang w:eastAsia="ru-RU"/>
        </w:rPr>
        <w:t xml:space="preserve"> правильность ответов.</w:t>
      </w:r>
    </w:p>
    <w:p w:rsidR="00E070F3" w:rsidRPr="00037A42" w:rsidRDefault="00E070F3" w:rsidP="00E070F3">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037A42">
        <w:rPr>
          <w:rFonts w:ascii="Times New Roman" w:eastAsia="Times New Roman" w:hAnsi="Times New Roman" w:cs="Times New Roman"/>
          <w:color w:val="000000"/>
          <w:sz w:val="28"/>
          <w:szCs w:val="28"/>
          <w:bdr w:val="none" w:sz="0" w:space="0" w:color="auto" w:frame="1"/>
          <w:lang w:eastAsia="ru-RU"/>
        </w:rPr>
        <w:t> </w:t>
      </w:r>
    </w:p>
    <w:p w:rsidR="00E070F3" w:rsidRPr="00037A42" w:rsidRDefault="00E070F3" w:rsidP="00E070F3">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C10987">
        <w:rPr>
          <w:rFonts w:ascii="Times New Roman" w:eastAsia="Times New Roman" w:hAnsi="Times New Roman" w:cs="Times New Roman"/>
          <w:bCs/>
          <w:color w:val="000000"/>
          <w:sz w:val="28"/>
          <w:szCs w:val="28"/>
          <w:lang w:eastAsia="ru-RU"/>
        </w:rPr>
        <w:t>Ведущий: </w:t>
      </w:r>
      <w:r w:rsidRPr="00037A42">
        <w:rPr>
          <w:rFonts w:ascii="Times New Roman" w:eastAsia="Times New Roman" w:hAnsi="Times New Roman" w:cs="Times New Roman"/>
          <w:color w:val="000000"/>
          <w:sz w:val="28"/>
          <w:szCs w:val="28"/>
          <w:bdr w:val="none" w:sz="0" w:space="0" w:color="auto" w:frame="1"/>
          <w:lang w:eastAsia="ru-RU"/>
        </w:rPr>
        <w:t>Сейчас я предлагаю сказать заключительно</w:t>
      </w:r>
      <w:r w:rsidRPr="00C10987">
        <w:rPr>
          <w:rFonts w:ascii="Times New Roman" w:eastAsia="Times New Roman" w:hAnsi="Times New Roman" w:cs="Times New Roman"/>
          <w:color w:val="000000"/>
          <w:sz w:val="28"/>
          <w:szCs w:val="28"/>
          <w:bdr w:val="none" w:sz="0" w:space="0" w:color="auto" w:frame="1"/>
          <w:lang w:eastAsia="ru-RU"/>
        </w:rPr>
        <w:t>е слово нашим гостям и администрации колледжа.</w:t>
      </w:r>
    </w:p>
    <w:p w:rsidR="00E070F3" w:rsidRPr="00037A42" w:rsidRDefault="00E070F3" w:rsidP="00E070F3">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037A42">
        <w:rPr>
          <w:rFonts w:ascii="Times New Roman" w:eastAsia="Times New Roman" w:hAnsi="Times New Roman" w:cs="Times New Roman"/>
          <w:color w:val="000000"/>
          <w:sz w:val="28"/>
          <w:szCs w:val="28"/>
          <w:bdr w:val="none" w:sz="0" w:space="0" w:color="auto" w:frame="1"/>
          <w:lang w:eastAsia="ru-RU"/>
        </w:rPr>
        <w:t> </w:t>
      </w:r>
    </w:p>
    <w:p w:rsidR="00E070F3" w:rsidRPr="00037A42" w:rsidRDefault="00E070F3" w:rsidP="00E070F3">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C10987">
        <w:rPr>
          <w:rFonts w:ascii="Times New Roman" w:eastAsia="Times New Roman" w:hAnsi="Times New Roman" w:cs="Times New Roman"/>
          <w:bCs/>
          <w:color w:val="000000"/>
          <w:sz w:val="28"/>
          <w:szCs w:val="28"/>
          <w:lang w:eastAsia="ru-RU"/>
        </w:rPr>
        <w:t>Ведущий:</w:t>
      </w:r>
      <w:r w:rsidRPr="00037A42">
        <w:rPr>
          <w:rFonts w:ascii="Times New Roman" w:eastAsia="Times New Roman" w:hAnsi="Times New Roman" w:cs="Times New Roman"/>
          <w:color w:val="000000"/>
          <w:sz w:val="28"/>
          <w:szCs w:val="28"/>
          <w:bdr w:val="none" w:sz="0" w:space="0" w:color="auto" w:frame="1"/>
          <w:lang w:eastAsia="ru-RU"/>
        </w:rPr>
        <w:t> Наше мероприятие подошло к концу, благодарим всех присутствующих за активность и участие. Всего доброго, до свидания.</w:t>
      </w:r>
    </w:p>
    <w:p w:rsidR="00E070F3" w:rsidRPr="00C10987" w:rsidRDefault="00E070F3" w:rsidP="00E070F3">
      <w:pPr>
        <w:shd w:val="clear" w:color="auto" w:fill="FFFFFF"/>
        <w:spacing w:after="0" w:line="240" w:lineRule="auto"/>
        <w:jc w:val="both"/>
        <w:textAlignment w:val="baseline"/>
        <w:rPr>
          <w:rStyle w:val="a4"/>
          <w:rFonts w:eastAsia="Times New Roman"/>
          <w:b w:val="0"/>
          <w:bCs w:val="0"/>
          <w:i w:val="0"/>
          <w:iCs w:val="0"/>
          <w:color w:val="000000"/>
          <w:sz w:val="28"/>
          <w:szCs w:val="28"/>
          <w:lang w:eastAsia="ru-RU"/>
        </w:rPr>
      </w:pPr>
    </w:p>
    <w:p w:rsidR="002F31F1" w:rsidRDefault="002F31F1"/>
    <w:sectPr w:rsidR="002F31F1" w:rsidSect="00A543F8">
      <w:pgSz w:w="11906" w:h="16838"/>
      <w:pgMar w:top="1134" w:right="850" w:bottom="1134" w:left="1134" w:header="708" w:footer="708" w:gutter="0"/>
      <w:pgBorders w:display="firstPage" w:offsetFrom="page">
        <w:top w:val="dashDotStroked" w:sz="24" w:space="24" w:color="auto"/>
        <w:left w:val="dashDotStroked" w:sz="24" w:space="24" w:color="auto"/>
        <w:bottom w:val="dashDotStroked" w:sz="24" w:space="24" w:color="auto"/>
        <w:right w:val="dashDotStroked"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17782B"/>
    <w:multiLevelType w:val="hybridMultilevel"/>
    <w:tmpl w:val="0F00B7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C467759"/>
    <w:multiLevelType w:val="singleLevel"/>
    <w:tmpl w:val="0419000B"/>
    <w:lvl w:ilvl="0">
      <w:start w:val="1"/>
      <w:numFmt w:val="bullet"/>
      <w:lvlText w:val=""/>
      <w:lvlJc w:val="left"/>
      <w:pPr>
        <w:tabs>
          <w:tab w:val="num" w:pos="360"/>
        </w:tabs>
        <w:ind w:left="36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compat/>
  <w:rsids>
    <w:rsidRoot w:val="00E070F3"/>
    <w:rsid w:val="00265D69"/>
    <w:rsid w:val="002F31F1"/>
    <w:rsid w:val="005A13F8"/>
    <w:rsid w:val="00677894"/>
    <w:rsid w:val="006C35A0"/>
    <w:rsid w:val="00960682"/>
    <w:rsid w:val="00974D0A"/>
    <w:rsid w:val="00B879E7"/>
    <w:rsid w:val="00E070F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70F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070F3"/>
    <w:pPr>
      <w:spacing w:after="135"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070F3"/>
    <w:rPr>
      <w:rFonts w:ascii="Times New Roman" w:hAnsi="Times New Roman" w:cs="Times New Roman" w:hint="default"/>
      <w:b/>
      <w:bCs/>
      <w:i/>
      <w:iCs/>
      <w:color w:val="404040"/>
      <w:sz w:val="22"/>
      <w:szCs w:val="22"/>
    </w:rPr>
  </w:style>
  <w:style w:type="paragraph" w:styleId="a5">
    <w:name w:val="No Spacing"/>
    <w:uiPriority w:val="1"/>
    <w:qFormat/>
    <w:rsid w:val="00E070F3"/>
    <w:pPr>
      <w:spacing w:after="0" w:line="240" w:lineRule="auto"/>
    </w:pPr>
  </w:style>
  <w:style w:type="paragraph" w:styleId="a6">
    <w:name w:val="List Paragraph"/>
    <w:basedOn w:val="a"/>
    <w:uiPriority w:val="34"/>
    <w:qFormat/>
    <w:rsid w:val="00E070F3"/>
    <w:pPr>
      <w:ind w:left="720"/>
      <w:contextualSpacing/>
    </w:pPr>
  </w:style>
  <w:style w:type="paragraph" w:styleId="2">
    <w:name w:val="Body Text 2"/>
    <w:basedOn w:val="a"/>
    <w:link w:val="20"/>
    <w:rsid w:val="00E070F3"/>
    <w:pPr>
      <w:spacing w:after="0" w:line="240" w:lineRule="auto"/>
      <w:jc w:val="both"/>
    </w:pPr>
    <w:rPr>
      <w:rFonts w:ascii="Times New Roman" w:eastAsia="Times New Roman" w:hAnsi="Times New Roman" w:cs="Times New Roman"/>
      <w:b/>
      <w:sz w:val="28"/>
      <w:szCs w:val="28"/>
      <w:lang w:eastAsia="ru-RU"/>
    </w:rPr>
  </w:style>
  <w:style w:type="character" w:customStyle="1" w:styleId="20">
    <w:name w:val="Основной текст 2 Знак"/>
    <w:basedOn w:val="a0"/>
    <w:link w:val="2"/>
    <w:rsid w:val="00E070F3"/>
    <w:rPr>
      <w:rFonts w:ascii="Times New Roman" w:eastAsia="Times New Roman" w:hAnsi="Times New Roman" w:cs="Times New Roman"/>
      <w:b/>
      <w:sz w:val="28"/>
      <w:szCs w:val="28"/>
      <w:lang w:eastAsia="ru-RU"/>
    </w:rPr>
  </w:style>
  <w:style w:type="paragraph" w:styleId="a7">
    <w:name w:val="Body Text Indent"/>
    <w:basedOn w:val="a"/>
    <w:link w:val="a8"/>
    <w:uiPriority w:val="99"/>
    <w:semiHidden/>
    <w:unhideWhenUsed/>
    <w:rsid w:val="00E070F3"/>
    <w:pPr>
      <w:spacing w:after="120"/>
      <w:ind w:left="283"/>
    </w:pPr>
  </w:style>
  <w:style w:type="character" w:customStyle="1" w:styleId="a8">
    <w:name w:val="Основной текст с отступом Знак"/>
    <w:basedOn w:val="a0"/>
    <w:link w:val="a7"/>
    <w:uiPriority w:val="99"/>
    <w:semiHidden/>
    <w:rsid w:val="00E070F3"/>
  </w:style>
  <w:style w:type="paragraph" w:styleId="a9">
    <w:name w:val="Balloon Text"/>
    <w:basedOn w:val="a"/>
    <w:link w:val="aa"/>
    <w:uiPriority w:val="99"/>
    <w:semiHidden/>
    <w:unhideWhenUsed/>
    <w:rsid w:val="00E070F3"/>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E070F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1360</Words>
  <Characters>7756</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Марита</cp:lastModifiedBy>
  <cp:revision>2</cp:revision>
  <dcterms:created xsi:type="dcterms:W3CDTF">2026-02-25T10:01:00Z</dcterms:created>
  <dcterms:modified xsi:type="dcterms:W3CDTF">2026-02-25T10:01:00Z</dcterms:modified>
</cp:coreProperties>
</file>